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29FFA913" w:rsidR="008D0A18" w:rsidRPr="00C23FD0" w:rsidRDefault="00260B46" w:rsidP="00260B46">
      <w:pPr>
        <w:spacing w:line="276" w:lineRule="auto"/>
        <w:ind w:right="1975"/>
        <w:rPr>
          <w:rFonts w:ascii="Arial" w:hAnsi="Arial"/>
          <w:b/>
          <w:noProof/>
          <w:color w:val="CD0920"/>
          <w:sz w:val="32"/>
          <w:szCs w:val="32"/>
        </w:rPr>
      </w:pPr>
      <w:bookmarkStart w:id="0" w:name="OLE_LINK9"/>
      <w:bookmarkStart w:id="1" w:name="OLE_LINK10"/>
      <w:r w:rsidRPr="00260B46">
        <w:rPr>
          <w:rFonts w:ascii="Arial" w:hAnsi="Arial"/>
          <w:b/>
          <w:color w:val="CD0920"/>
          <w:sz w:val="32"/>
          <w:szCs w:val="32"/>
        </w:rPr>
        <w:t>Pressemitteilung</w:t>
      </w:r>
    </w:p>
    <w:p w14:paraId="78536B2B" w14:textId="77777777" w:rsidR="00F051AD" w:rsidRPr="00C23FD0" w:rsidRDefault="00F051AD" w:rsidP="00180D9E">
      <w:pPr>
        <w:spacing w:line="276" w:lineRule="auto"/>
        <w:ind w:right="1975"/>
        <w:rPr>
          <w:rFonts w:ascii="Arial" w:hAnsi="Arial"/>
          <w:b/>
          <w:noProof/>
          <w:color w:val="CD0920"/>
          <w:sz w:val="28"/>
          <w:szCs w:val="28"/>
        </w:rPr>
      </w:pPr>
    </w:p>
    <w:bookmarkEnd w:id="0"/>
    <w:bookmarkEnd w:id="1"/>
    <w:p w14:paraId="0AB57397" w14:textId="12F23AE8" w:rsidR="00AC1087" w:rsidRPr="000B5D64" w:rsidRDefault="006671CE" w:rsidP="00980480">
      <w:pPr>
        <w:spacing w:line="276" w:lineRule="auto"/>
        <w:ind w:right="276"/>
        <w:rPr>
          <w:rFonts w:ascii="Arial" w:hAnsi="Arial"/>
          <w:b/>
          <w:noProof/>
          <w:color w:val="000000" w:themeColor="text1"/>
          <w:sz w:val="36"/>
        </w:rPr>
      </w:pPr>
      <w:r w:rsidRPr="006671CE">
        <w:rPr>
          <w:rFonts w:ascii="Arial" w:hAnsi="Arial"/>
          <w:b/>
          <w:color w:val="000000" w:themeColor="text1"/>
          <w:sz w:val="36"/>
          <w:szCs w:val="36"/>
        </w:rPr>
        <w:t>Yamaha bringt die SM</w:t>
      </w:r>
      <w:r w:rsidR="00CF4523">
        <w:rPr>
          <w:rFonts w:ascii="Arial" w:hAnsi="Arial"/>
          <w:b/>
          <w:color w:val="000000" w:themeColor="text1"/>
          <w:sz w:val="36"/>
          <w:szCs w:val="36"/>
        </w:rPr>
        <w:t>T</w:t>
      </w:r>
      <w:r w:rsidRPr="006671CE">
        <w:rPr>
          <w:rFonts w:ascii="Arial" w:hAnsi="Arial"/>
          <w:b/>
          <w:color w:val="000000" w:themeColor="text1"/>
          <w:sz w:val="36"/>
          <w:szCs w:val="36"/>
        </w:rPr>
        <w:t xml:space="preserve">-Produktion beim Gebäudeautomations-Innovator </w:t>
      </w:r>
      <w:proofErr w:type="spellStart"/>
      <w:r w:rsidRPr="006671CE">
        <w:rPr>
          <w:rFonts w:ascii="Arial" w:hAnsi="Arial"/>
          <w:b/>
          <w:color w:val="000000" w:themeColor="text1"/>
          <w:sz w:val="36"/>
          <w:szCs w:val="36"/>
        </w:rPr>
        <w:t>Vimar</w:t>
      </w:r>
      <w:proofErr w:type="spellEnd"/>
      <w:r w:rsidRPr="006671CE">
        <w:rPr>
          <w:rFonts w:ascii="Arial" w:hAnsi="Arial"/>
          <w:b/>
          <w:color w:val="000000" w:themeColor="text1"/>
          <w:sz w:val="36"/>
          <w:szCs w:val="36"/>
        </w:rPr>
        <w:t xml:space="preserve"> voran</w:t>
      </w:r>
    </w:p>
    <w:p w14:paraId="02F2CA37" w14:textId="77777777" w:rsidR="00537B05" w:rsidRPr="000B5D64" w:rsidRDefault="00537B05" w:rsidP="00980480">
      <w:pPr>
        <w:ind w:right="276"/>
        <w:rPr>
          <w:rFonts w:ascii="Arial" w:hAnsi="Arial"/>
          <w:b/>
          <w:noProof/>
        </w:rPr>
      </w:pPr>
    </w:p>
    <w:p w14:paraId="57E55585" w14:textId="058EC110" w:rsidR="0063241B" w:rsidRPr="00A12E68" w:rsidRDefault="006671CE" w:rsidP="00980480">
      <w:pPr>
        <w:ind w:right="276"/>
        <w:rPr>
          <w:rFonts w:ascii="Arial" w:hAnsi="Arial"/>
          <w:noProof/>
          <w:lang w:val="pt-BR"/>
        </w:rPr>
      </w:pPr>
      <w:r w:rsidRPr="006671CE">
        <w:rPr>
          <w:rFonts w:ascii="Arial" w:hAnsi="Arial"/>
          <w:b/>
        </w:rPr>
        <w:t>Aufbauend auf de</w:t>
      </w:r>
      <w:r w:rsidR="00CF4523">
        <w:rPr>
          <w:rFonts w:ascii="Arial" w:hAnsi="Arial"/>
          <w:b/>
        </w:rPr>
        <w:t>n</w:t>
      </w:r>
      <w:r w:rsidRPr="006671CE">
        <w:rPr>
          <w:rFonts w:ascii="Arial" w:hAnsi="Arial"/>
          <w:b/>
        </w:rPr>
        <w:t xml:space="preserve"> bisherigen Erfolg</w:t>
      </w:r>
      <w:r w:rsidR="00CF4523">
        <w:rPr>
          <w:rFonts w:ascii="Arial" w:hAnsi="Arial"/>
          <w:b/>
        </w:rPr>
        <w:t>en</w:t>
      </w:r>
      <w:r w:rsidRPr="006671CE">
        <w:rPr>
          <w:rFonts w:ascii="Arial" w:hAnsi="Arial"/>
          <w:b/>
        </w:rPr>
        <w:t xml:space="preserve"> steigern die neuesten Sigma-Premium-</w:t>
      </w:r>
      <w:proofErr w:type="spellStart"/>
      <w:r w:rsidRPr="006671CE">
        <w:rPr>
          <w:rFonts w:ascii="Arial" w:hAnsi="Arial"/>
          <w:b/>
        </w:rPr>
        <w:t>Bestücker</w:t>
      </w:r>
      <w:proofErr w:type="spellEnd"/>
      <w:r w:rsidRPr="006671CE">
        <w:rPr>
          <w:rFonts w:ascii="Arial" w:hAnsi="Arial"/>
          <w:b/>
        </w:rPr>
        <w:t xml:space="preserve"> un</w:t>
      </w:r>
      <w:r w:rsidR="00CF4523">
        <w:rPr>
          <w:rFonts w:ascii="Arial" w:hAnsi="Arial"/>
          <w:b/>
        </w:rPr>
        <w:t xml:space="preserve">d das </w:t>
      </w:r>
      <w:proofErr w:type="spellStart"/>
      <w:r w:rsidR="00CF4523">
        <w:rPr>
          <w:rFonts w:ascii="Arial" w:hAnsi="Arial"/>
          <w:b/>
        </w:rPr>
        <w:t>YRi</w:t>
      </w:r>
      <w:proofErr w:type="spellEnd"/>
      <w:r w:rsidR="00CF4523">
        <w:rPr>
          <w:rFonts w:ascii="Arial" w:hAnsi="Arial"/>
          <w:b/>
        </w:rPr>
        <w:t xml:space="preserve">-V 3D AOI-System die </w:t>
      </w:r>
      <w:r w:rsidRPr="006671CE">
        <w:rPr>
          <w:rFonts w:ascii="Arial" w:hAnsi="Arial"/>
          <w:b/>
        </w:rPr>
        <w:t>künftige Produktivität und Qualität</w:t>
      </w:r>
    </w:p>
    <w:p w14:paraId="61C042A1" w14:textId="77777777" w:rsidR="00736800" w:rsidRPr="000B5D64" w:rsidRDefault="00736800" w:rsidP="00980480">
      <w:pPr>
        <w:tabs>
          <w:tab w:val="left" w:pos="0"/>
        </w:tabs>
        <w:ind w:right="276"/>
        <w:rPr>
          <w:rFonts w:ascii="Arial" w:hAnsi="Arial"/>
          <w:noProof/>
        </w:rPr>
      </w:pPr>
    </w:p>
    <w:p w14:paraId="364E9359" w14:textId="6C109B3F" w:rsidR="0077273B" w:rsidRDefault="006671CE" w:rsidP="0077273B">
      <w:pPr>
        <w:tabs>
          <w:tab w:val="left" w:pos="0"/>
        </w:tabs>
        <w:ind w:right="276"/>
        <w:rPr>
          <w:rFonts w:ascii="Arial" w:hAnsi="Arial"/>
        </w:rPr>
      </w:pPr>
      <w:r w:rsidRPr="00070E3D">
        <w:rPr>
          <w:rFonts w:ascii="Arial" w:hAnsi="Arial"/>
        </w:rPr>
        <w:t xml:space="preserve">Yamaha Robotics SMT </w:t>
      </w:r>
      <w:proofErr w:type="spellStart"/>
      <w:r w:rsidRPr="00070E3D">
        <w:rPr>
          <w:rFonts w:ascii="Arial" w:hAnsi="Arial"/>
        </w:rPr>
        <w:t>Section</w:t>
      </w:r>
      <w:proofErr w:type="spellEnd"/>
      <w:r w:rsidRPr="00070E3D">
        <w:rPr>
          <w:rFonts w:ascii="Arial" w:hAnsi="Arial"/>
        </w:rPr>
        <w:t xml:space="preserve"> hat </w:t>
      </w:r>
      <w:proofErr w:type="spellStart"/>
      <w:r w:rsidR="00070E3D" w:rsidRPr="00070E3D">
        <w:rPr>
          <w:rFonts w:ascii="Arial" w:hAnsi="Arial"/>
        </w:rPr>
        <w:t>Vimar</w:t>
      </w:r>
      <w:proofErr w:type="spellEnd"/>
      <w:r w:rsidR="00070E3D" w:rsidRPr="00070E3D">
        <w:rPr>
          <w:rFonts w:ascii="Arial" w:hAnsi="Arial"/>
        </w:rPr>
        <w:t xml:space="preserve"> </w:t>
      </w:r>
      <w:r w:rsidRPr="00070E3D">
        <w:rPr>
          <w:rFonts w:ascii="Arial" w:hAnsi="Arial"/>
        </w:rPr>
        <w:t xml:space="preserve">drei </w:t>
      </w:r>
      <w:r w:rsidR="00CF4523" w:rsidRPr="00070E3D">
        <w:rPr>
          <w:rFonts w:ascii="Arial" w:hAnsi="Arial"/>
        </w:rPr>
        <w:t>SMT-</w:t>
      </w:r>
      <w:proofErr w:type="spellStart"/>
      <w:r w:rsidR="00CF4523" w:rsidRPr="00070E3D">
        <w:rPr>
          <w:rFonts w:ascii="Arial" w:hAnsi="Arial"/>
        </w:rPr>
        <w:t>Bestücker</w:t>
      </w:r>
      <w:proofErr w:type="spellEnd"/>
      <w:r w:rsidR="00CF4523" w:rsidRPr="00070E3D">
        <w:rPr>
          <w:rFonts w:ascii="Arial" w:hAnsi="Arial"/>
        </w:rPr>
        <w:t xml:space="preserve"> </w:t>
      </w:r>
      <w:r w:rsidRPr="00070E3D">
        <w:rPr>
          <w:rFonts w:ascii="Arial" w:hAnsi="Arial"/>
        </w:rPr>
        <w:t xml:space="preserve">Sigma G5SII und das neueste </w:t>
      </w:r>
      <w:r w:rsidR="00070E3D" w:rsidRPr="00070E3D">
        <w:rPr>
          <w:rFonts w:ascii="Arial" w:hAnsi="Arial"/>
        </w:rPr>
        <w:t xml:space="preserve">3D-Inspektionssystem </w:t>
      </w:r>
      <w:proofErr w:type="spellStart"/>
      <w:r w:rsidR="00070E3D" w:rsidRPr="00070E3D">
        <w:rPr>
          <w:rFonts w:ascii="Arial" w:hAnsi="Arial"/>
        </w:rPr>
        <w:t>YRi</w:t>
      </w:r>
      <w:proofErr w:type="spellEnd"/>
      <w:r w:rsidR="00070E3D" w:rsidRPr="00070E3D">
        <w:rPr>
          <w:rFonts w:ascii="Arial" w:hAnsi="Arial"/>
        </w:rPr>
        <w:t>-V</w:t>
      </w:r>
      <w:r w:rsidRPr="00070E3D">
        <w:rPr>
          <w:rFonts w:ascii="Arial" w:hAnsi="Arial"/>
        </w:rPr>
        <w:t xml:space="preserve"> gel</w:t>
      </w:r>
      <w:r w:rsidR="00070E3D" w:rsidRPr="00070E3D">
        <w:rPr>
          <w:rFonts w:ascii="Arial" w:hAnsi="Arial"/>
        </w:rPr>
        <w:t xml:space="preserve">iefert. </w:t>
      </w:r>
      <w:proofErr w:type="spellStart"/>
      <w:r w:rsidR="00070E3D" w:rsidRPr="00070E3D">
        <w:rPr>
          <w:rFonts w:ascii="Arial" w:hAnsi="Arial"/>
        </w:rPr>
        <w:t>Vimar</w:t>
      </w:r>
      <w:proofErr w:type="spellEnd"/>
      <w:r w:rsidR="00070E3D" w:rsidRPr="00070E3D">
        <w:rPr>
          <w:rFonts w:ascii="Arial" w:hAnsi="Arial"/>
        </w:rPr>
        <w:t xml:space="preserve"> produziert</w:t>
      </w:r>
      <w:r w:rsidRPr="00070E3D">
        <w:rPr>
          <w:rFonts w:ascii="Arial" w:hAnsi="Arial"/>
        </w:rPr>
        <w:t xml:space="preserve"> Verdrahtungsgeräte, Systeme für intelligente H</w:t>
      </w:r>
      <w:r w:rsidR="00CF4523">
        <w:rPr>
          <w:rFonts w:ascii="Arial" w:hAnsi="Arial"/>
        </w:rPr>
        <w:t>eim</w:t>
      </w:r>
      <w:r w:rsidRPr="00070E3D">
        <w:rPr>
          <w:rFonts w:ascii="Arial" w:hAnsi="Arial"/>
        </w:rPr>
        <w:t>- und Gebäudeautomation, Video-Türsprechanlagen, CCTV-</w:t>
      </w:r>
      <w:r w:rsidR="00070E3D" w:rsidRPr="00070E3D">
        <w:rPr>
          <w:rFonts w:ascii="Arial" w:hAnsi="Arial"/>
        </w:rPr>
        <w:t>Systeme</w:t>
      </w:r>
      <w:r w:rsidRPr="00070E3D">
        <w:rPr>
          <w:rFonts w:ascii="Arial" w:hAnsi="Arial"/>
        </w:rPr>
        <w:t xml:space="preserve"> und Temperatur</w:t>
      </w:r>
      <w:r w:rsidR="00070E3D" w:rsidRPr="00070E3D">
        <w:rPr>
          <w:rFonts w:ascii="Arial" w:hAnsi="Arial"/>
        </w:rPr>
        <w:t>regelungen.</w:t>
      </w:r>
    </w:p>
    <w:p w14:paraId="3ACB771D" w14:textId="77777777" w:rsidR="00C23FD0" w:rsidRDefault="00C23FD0" w:rsidP="0077273B">
      <w:pPr>
        <w:tabs>
          <w:tab w:val="left" w:pos="0"/>
        </w:tabs>
        <w:ind w:right="276"/>
        <w:rPr>
          <w:rFonts w:ascii="Arial" w:hAnsi="Arial"/>
        </w:rPr>
      </w:pPr>
    </w:p>
    <w:p w14:paraId="1983610C" w14:textId="77777777" w:rsidR="00C23FD0" w:rsidRDefault="00C23FD0" w:rsidP="00C23FD0">
      <w:pPr>
        <w:tabs>
          <w:tab w:val="left" w:pos="0"/>
        </w:tabs>
        <w:ind w:right="276"/>
        <w:jc w:val="center"/>
        <w:rPr>
          <w:rFonts w:ascii="Arial" w:hAnsi="Arial"/>
          <w:noProof/>
          <w:lang w:val="en-GB"/>
        </w:rPr>
      </w:pPr>
      <w:bookmarkStart w:id="2" w:name="_Hlk146214201"/>
      <w:r>
        <w:rPr>
          <w:noProof/>
        </w:rPr>
        <w:drawing>
          <wp:inline distT="0" distB="0" distL="0" distR="0" wp14:anchorId="7D17A383" wp14:editId="0EE8DCD7">
            <wp:extent cx="5376994" cy="2990850"/>
            <wp:effectExtent l="0" t="0" r="0" b="0"/>
            <wp:docPr id="16" name="Picture 16" descr="A sign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sign in front of a building&#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7049" cy="3029817"/>
                    </a:xfrm>
                    <a:prstGeom prst="rect">
                      <a:avLst/>
                    </a:prstGeom>
                    <a:noFill/>
                    <a:ln>
                      <a:noFill/>
                    </a:ln>
                  </pic:spPr>
                </pic:pic>
              </a:graphicData>
            </a:graphic>
          </wp:inline>
        </w:drawing>
      </w:r>
    </w:p>
    <w:p w14:paraId="5B519120" w14:textId="4A3AA294" w:rsidR="00C23FD0" w:rsidRPr="00AA7A71" w:rsidRDefault="00C23FD0" w:rsidP="00C23FD0">
      <w:pPr>
        <w:tabs>
          <w:tab w:val="left" w:pos="0"/>
        </w:tabs>
        <w:ind w:right="276"/>
        <w:jc w:val="center"/>
        <w:rPr>
          <w:rFonts w:ascii="Arial" w:hAnsi="Arial"/>
          <w:noProof/>
          <w:sz w:val="20"/>
          <w:szCs w:val="20"/>
        </w:rPr>
      </w:pPr>
      <w:r w:rsidRPr="00AA7A71">
        <w:rPr>
          <w:rFonts w:ascii="Arial" w:hAnsi="Arial"/>
          <w:noProof/>
          <w:sz w:val="20"/>
          <w:szCs w:val="20"/>
        </w:rPr>
        <w:t>Das Logistik- und Produktionszentrum von Vimar - Italien</w:t>
      </w:r>
    </w:p>
    <w:bookmarkEnd w:id="2"/>
    <w:p w14:paraId="64314EF2" w14:textId="77777777" w:rsidR="00C25B67" w:rsidRPr="00AA7A71" w:rsidRDefault="00C25B67" w:rsidP="0077273B">
      <w:pPr>
        <w:tabs>
          <w:tab w:val="left" w:pos="0"/>
        </w:tabs>
        <w:ind w:right="276"/>
        <w:rPr>
          <w:rFonts w:ascii="Arial" w:hAnsi="Arial"/>
          <w:noProof/>
        </w:rPr>
      </w:pPr>
    </w:p>
    <w:p w14:paraId="7F779811" w14:textId="66F51D85" w:rsidR="0077273B" w:rsidRPr="000B5D64" w:rsidRDefault="00070E3D" w:rsidP="000441EB">
      <w:pPr>
        <w:tabs>
          <w:tab w:val="left" w:pos="0"/>
        </w:tabs>
        <w:ind w:right="276"/>
        <w:rPr>
          <w:rFonts w:ascii="Arial" w:hAnsi="Arial"/>
          <w:noProof/>
        </w:rPr>
      </w:pPr>
      <w:proofErr w:type="spellStart"/>
      <w:r w:rsidRPr="00AA7A71">
        <w:rPr>
          <w:rFonts w:ascii="Arial" w:hAnsi="Arial"/>
        </w:rPr>
        <w:t>Vimar</w:t>
      </w:r>
      <w:proofErr w:type="spellEnd"/>
      <w:r w:rsidRPr="00AA7A71">
        <w:rPr>
          <w:rFonts w:ascii="Arial" w:hAnsi="Arial"/>
        </w:rPr>
        <w:t xml:space="preserve"> hat sich bezüglich seiner neuen SMT-Linie für Yamaha entschieden. Die neue Produktionslinie wird in diesem Sommer </w:t>
      </w:r>
      <w:r w:rsidR="005D1C04" w:rsidRPr="00AA7A71">
        <w:rPr>
          <w:rFonts w:ascii="Arial" w:hAnsi="Arial"/>
        </w:rPr>
        <w:t xml:space="preserve">im neuen </w:t>
      </w:r>
      <w:r w:rsidR="00C23FD0" w:rsidRPr="00AA7A71">
        <w:rPr>
          <w:rFonts w:ascii="Arial" w:hAnsi="Arial"/>
        </w:rPr>
        <w:t xml:space="preserve">Logistik- und Produktionszentrum </w:t>
      </w:r>
      <w:r w:rsidRPr="00AA7A71">
        <w:rPr>
          <w:rFonts w:ascii="Arial" w:hAnsi="Arial"/>
        </w:rPr>
        <w:t xml:space="preserve">des Unternehmens in </w:t>
      </w:r>
      <w:proofErr w:type="spellStart"/>
      <w:r w:rsidRPr="00AA7A71">
        <w:rPr>
          <w:rFonts w:ascii="Arial" w:hAnsi="Arial"/>
        </w:rPr>
        <w:t>Marostica</w:t>
      </w:r>
      <w:proofErr w:type="spellEnd"/>
      <w:r w:rsidRPr="00AA7A71">
        <w:rPr>
          <w:rFonts w:ascii="Arial" w:hAnsi="Arial"/>
        </w:rPr>
        <w:t xml:space="preserve"> im Nordosten Italiens ihren Betrieb aufnehmen.</w:t>
      </w:r>
      <w:r w:rsidR="0077273B" w:rsidRPr="00AA7A71">
        <w:rPr>
          <w:rFonts w:ascii="Arial" w:hAnsi="Arial"/>
          <w:noProof/>
        </w:rPr>
        <w:t xml:space="preserve"> </w:t>
      </w:r>
      <w:r w:rsidR="000441EB" w:rsidRPr="00AA7A71">
        <w:rPr>
          <w:rFonts w:ascii="Arial" w:hAnsi="Arial"/>
        </w:rPr>
        <w:t xml:space="preserve">Die neue Fertigungslinie bietet zusätzliche Produktionskapazitäten, die benötigt werden, um die steigende Marktnachfrage nach den Produkten von </w:t>
      </w:r>
      <w:proofErr w:type="spellStart"/>
      <w:r w:rsidR="000441EB" w:rsidRPr="00AA7A71">
        <w:rPr>
          <w:rFonts w:ascii="Arial" w:hAnsi="Arial"/>
        </w:rPr>
        <w:t>Vimar</w:t>
      </w:r>
      <w:proofErr w:type="spellEnd"/>
      <w:r w:rsidR="000441EB" w:rsidRPr="00AA7A71">
        <w:rPr>
          <w:rFonts w:ascii="Arial" w:hAnsi="Arial"/>
        </w:rPr>
        <w:t xml:space="preserve"> zu befriedigen, </w:t>
      </w:r>
      <w:proofErr w:type="gramStart"/>
      <w:r w:rsidR="000441EB" w:rsidRPr="00AA7A71">
        <w:rPr>
          <w:rFonts w:ascii="Arial" w:hAnsi="Arial"/>
        </w:rPr>
        <w:t>die</w:t>
      </w:r>
      <w:r w:rsidR="000441EB" w:rsidRPr="000441EB">
        <w:rPr>
          <w:rFonts w:ascii="Arial" w:hAnsi="Arial"/>
        </w:rPr>
        <w:t xml:space="preserve"> modernste Technologien</w:t>
      </w:r>
      <w:proofErr w:type="gramEnd"/>
      <w:r w:rsidR="000441EB" w:rsidRPr="000441EB">
        <w:rPr>
          <w:rFonts w:ascii="Arial" w:hAnsi="Arial"/>
        </w:rPr>
        <w:t xml:space="preserve"> nutzen, um sicheres und energieeffizientes Wohnen zu ermöglichen.</w:t>
      </w:r>
      <w:r w:rsidR="00536FB3" w:rsidRPr="000B5D64">
        <w:rPr>
          <w:rFonts w:ascii="Arial" w:hAnsi="Arial"/>
          <w:noProof/>
        </w:rPr>
        <w:t xml:space="preserve"> </w:t>
      </w:r>
      <w:r w:rsidR="000441EB" w:rsidRPr="000441EB">
        <w:rPr>
          <w:rFonts w:ascii="Arial" w:hAnsi="Arial"/>
        </w:rPr>
        <w:t>Dazu gehören intelligente Schalter, Heimautomationsprodukte, Klimasteuerungen, Türzugangssysteme und andere.</w:t>
      </w:r>
      <w:r w:rsidR="0077273B" w:rsidRPr="000B5D64">
        <w:rPr>
          <w:rFonts w:ascii="Arial" w:hAnsi="Arial"/>
          <w:noProof/>
        </w:rPr>
        <w:t xml:space="preserve"> </w:t>
      </w:r>
      <w:r w:rsidR="000441EB" w:rsidRPr="000441EB">
        <w:rPr>
          <w:rFonts w:ascii="Arial" w:hAnsi="Arial"/>
        </w:rPr>
        <w:t xml:space="preserve">Einige dieser Produkte basieren </w:t>
      </w:r>
      <w:proofErr w:type="gramStart"/>
      <w:r w:rsidR="000441EB" w:rsidRPr="000441EB">
        <w:rPr>
          <w:rFonts w:ascii="Arial" w:hAnsi="Arial"/>
        </w:rPr>
        <w:t>auf der drahtlosen Bluetooth</w:t>
      </w:r>
      <w:proofErr w:type="gramEnd"/>
      <w:r w:rsidR="000441EB" w:rsidRPr="000441EB">
        <w:rPr>
          <w:rFonts w:ascii="Arial" w:hAnsi="Arial"/>
        </w:rPr>
        <w:t xml:space="preserve">®-Technologie oder dem KNX-Protokoll und sind in allen </w:t>
      </w:r>
      <w:r w:rsidR="000441EB" w:rsidRPr="000441EB">
        <w:rPr>
          <w:rFonts w:ascii="Arial" w:hAnsi="Arial"/>
        </w:rPr>
        <w:lastRenderedPageBreak/>
        <w:t>Umgebungen weit verbreitet, von kleinen bis zu großen Gebäuden sowie auf Schiffen aller Größenordnungen.</w:t>
      </w:r>
      <w:r w:rsidR="0077273B" w:rsidRPr="000B5D64">
        <w:rPr>
          <w:rFonts w:ascii="Arial" w:hAnsi="Arial"/>
          <w:noProof/>
        </w:rPr>
        <w:t xml:space="preserve"> </w:t>
      </w:r>
    </w:p>
    <w:p w14:paraId="31580F91" w14:textId="77777777" w:rsidR="0054666E" w:rsidRPr="000B5D64" w:rsidRDefault="0054666E" w:rsidP="0077273B">
      <w:pPr>
        <w:tabs>
          <w:tab w:val="left" w:pos="0"/>
        </w:tabs>
        <w:ind w:right="276"/>
        <w:rPr>
          <w:rFonts w:ascii="Arial" w:hAnsi="Arial"/>
          <w:noProof/>
        </w:rPr>
      </w:pPr>
    </w:p>
    <w:p w14:paraId="43D8C77B" w14:textId="1B442C8D" w:rsidR="00C23FD0" w:rsidRPr="00C23FD0" w:rsidRDefault="000441EB" w:rsidP="00C23FD0">
      <w:pPr>
        <w:tabs>
          <w:tab w:val="left" w:pos="0"/>
        </w:tabs>
        <w:ind w:right="276"/>
        <w:rPr>
          <w:rFonts w:ascii="Arial" w:hAnsi="Arial"/>
          <w:noProof/>
        </w:rPr>
      </w:pPr>
      <w:r w:rsidRPr="000441EB">
        <w:rPr>
          <w:rFonts w:ascii="Arial" w:hAnsi="Arial"/>
        </w:rPr>
        <w:t>„Intelligente Räume sind so konzipiert, dass sie komfortabel und vernetzt sind und die Nachhaltigkeit fördern.</w:t>
      </w:r>
      <w:r w:rsidR="0077273B" w:rsidRPr="000B5D64">
        <w:rPr>
          <w:rFonts w:ascii="Arial" w:hAnsi="Arial"/>
          <w:noProof/>
        </w:rPr>
        <w:t xml:space="preserve"> </w:t>
      </w:r>
      <w:r w:rsidRPr="00AF68ED">
        <w:rPr>
          <w:rFonts w:ascii="Arial" w:hAnsi="Arial"/>
        </w:rPr>
        <w:t>Wir sind der Überzeugung, dass sie auch stilvoll sein sollten – unser Ansatz wurde in ganz Europa mi</w:t>
      </w:r>
      <w:r w:rsidR="00B2263D" w:rsidRPr="00AF68ED">
        <w:rPr>
          <w:rFonts w:ascii="Arial" w:hAnsi="Arial"/>
        </w:rPr>
        <w:t>t Branchenpreisen ausgezeichnet“</w:t>
      </w:r>
      <w:r w:rsidRPr="00AF68ED">
        <w:rPr>
          <w:rFonts w:ascii="Arial" w:hAnsi="Arial"/>
        </w:rPr>
        <w:t xml:space="preserve">, erklärt Michele Campagnolo, Engineering Manager und Einkaufsleiter bei </w:t>
      </w:r>
      <w:proofErr w:type="spellStart"/>
      <w:r w:rsidRPr="00AF68ED">
        <w:rPr>
          <w:rFonts w:ascii="Arial" w:hAnsi="Arial"/>
        </w:rPr>
        <w:t>Vimar</w:t>
      </w:r>
      <w:proofErr w:type="spellEnd"/>
      <w:r w:rsidRPr="00AF68ED">
        <w:rPr>
          <w:rFonts w:ascii="Arial" w:hAnsi="Arial"/>
        </w:rPr>
        <w:t>.</w:t>
      </w:r>
      <w:r w:rsidR="0077273B" w:rsidRPr="000B5D64">
        <w:rPr>
          <w:rFonts w:ascii="Arial" w:hAnsi="Arial"/>
          <w:noProof/>
        </w:rPr>
        <w:t xml:space="preserve"> </w:t>
      </w:r>
      <w:r w:rsidR="00AF68ED" w:rsidRPr="00AF68ED">
        <w:rPr>
          <w:rFonts w:ascii="Arial" w:hAnsi="Arial"/>
        </w:rPr>
        <w:t>„Wir verbinden in unseren Produkten großartiges, ästhetisches Design mit modernster Technologie.</w:t>
      </w:r>
      <w:r w:rsidR="0077273B" w:rsidRPr="000B5D64">
        <w:rPr>
          <w:rFonts w:ascii="Arial" w:hAnsi="Arial"/>
          <w:noProof/>
        </w:rPr>
        <w:t xml:space="preserve"> </w:t>
      </w:r>
      <w:r w:rsidR="00AF68ED" w:rsidRPr="00AF68ED">
        <w:rPr>
          <w:rFonts w:ascii="Arial" w:hAnsi="Arial"/>
        </w:rPr>
        <w:t>Unsere langjährige Zusammenarbeit mit Yamaha trägt dazu bei, dass alle unsere elektronischen Baugruppen von höchster Qualität sind.“</w:t>
      </w:r>
    </w:p>
    <w:p w14:paraId="6E699279" w14:textId="77777777" w:rsidR="00C23FD0" w:rsidRPr="00AA7A71" w:rsidRDefault="00C23FD0" w:rsidP="00C23FD0">
      <w:pPr>
        <w:tabs>
          <w:tab w:val="left" w:pos="0"/>
        </w:tabs>
        <w:ind w:right="276"/>
        <w:rPr>
          <w:rFonts w:ascii="Arial" w:hAnsi="Arial"/>
          <w:noProof/>
        </w:rPr>
      </w:pPr>
      <w:bookmarkStart w:id="3" w:name="_Hlk146220365"/>
    </w:p>
    <w:p w14:paraId="63250F29" w14:textId="77777777" w:rsidR="00C23FD0" w:rsidRDefault="00C23FD0" w:rsidP="00C23FD0">
      <w:pPr>
        <w:tabs>
          <w:tab w:val="left" w:pos="0"/>
        </w:tabs>
        <w:ind w:right="276"/>
        <w:jc w:val="center"/>
        <w:rPr>
          <w:rFonts w:ascii="Arial" w:hAnsi="Arial"/>
          <w:noProof/>
          <w:lang w:val="en-GB"/>
        </w:rPr>
      </w:pPr>
      <w:bookmarkStart w:id="4" w:name="_Hlk146214331"/>
      <w:r>
        <w:rPr>
          <w:noProof/>
        </w:rPr>
        <w:drawing>
          <wp:inline distT="0" distB="0" distL="0" distR="0" wp14:anchorId="2AC36A61" wp14:editId="25D4E1EF">
            <wp:extent cx="5401228" cy="3606800"/>
            <wp:effectExtent l="0" t="0" r="9525" b="0"/>
            <wp:docPr id="1" name="Picture 1" descr="A group of men in lab coats standing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men in lab coats standing in a roo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5633" cy="3656485"/>
                    </a:xfrm>
                    <a:prstGeom prst="rect">
                      <a:avLst/>
                    </a:prstGeom>
                    <a:noFill/>
                    <a:ln>
                      <a:noFill/>
                    </a:ln>
                  </pic:spPr>
                </pic:pic>
              </a:graphicData>
            </a:graphic>
          </wp:inline>
        </w:drawing>
      </w:r>
    </w:p>
    <w:p w14:paraId="1FC3849E" w14:textId="1812BA19" w:rsidR="00C23FD0" w:rsidRPr="003C15B8" w:rsidRDefault="005D1C04" w:rsidP="00C23FD0">
      <w:pPr>
        <w:tabs>
          <w:tab w:val="left" w:pos="0"/>
        </w:tabs>
        <w:ind w:right="155"/>
        <w:jc w:val="center"/>
        <w:rPr>
          <w:rFonts w:ascii="Arial" w:hAnsi="Arial"/>
          <w:noProof/>
          <w:sz w:val="20"/>
          <w:szCs w:val="20"/>
          <w:lang w:val="en-GB"/>
        </w:rPr>
      </w:pPr>
      <w:r w:rsidRPr="00AA7A71">
        <w:rPr>
          <w:rFonts w:ascii="Arial" w:hAnsi="Arial"/>
          <w:noProof/>
          <w:sz w:val="20"/>
          <w:szCs w:val="20"/>
          <w:lang w:val="en-GB"/>
        </w:rPr>
        <w:t>V.l.n.r</w:t>
      </w:r>
      <w:r w:rsidR="00C23FD0" w:rsidRPr="00AA7A71">
        <w:rPr>
          <w:rFonts w:ascii="Arial" w:hAnsi="Arial"/>
          <w:noProof/>
          <w:sz w:val="20"/>
          <w:szCs w:val="20"/>
          <w:lang w:val="en-GB"/>
        </w:rPr>
        <w:t>: Michele</w:t>
      </w:r>
      <w:r w:rsidR="00C23FD0" w:rsidRPr="003C15B8">
        <w:rPr>
          <w:rFonts w:ascii="Arial" w:hAnsi="Arial"/>
          <w:noProof/>
          <w:sz w:val="20"/>
          <w:szCs w:val="20"/>
          <w:lang w:val="en-GB"/>
        </w:rPr>
        <w:t xml:space="preserve"> Campagnolo, Loris Canderle, Marco Carraro, Stefano Lanaro, Enrico de Grandis</w:t>
      </w:r>
    </w:p>
    <w:bookmarkEnd w:id="3"/>
    <w:bookmarkEnd w:id="4"/>
    <w:p w14:paraId="7E48B01F" w14:textId="77777777" w:rsidR="00C23FD0" w:rsidRPr="00C23FD0" w:rsidRDefault="00C23FD0" w:rsidP="0077273B">
      <w:pPr>
        <w:tabs>
          <w:tab w:val="left" w:pos="0"/>
        </w:tabs>
        <w:ind w:right="276"/>
        <w:rPr>
          <w:rFonts w:ascii="Arial" w:hAnsi="Arial"/>
          <w:noProof/>
          <w:lang w:val="en-US"/>
        </w:rPr>
      </w:pPr>
    </w:p>
    <w:p w14:paraId="0676B143" w14:textId="761C057A" w:rsidR="0077273B" w:rsidRDefault="00AF68ED" w:rsidP="0077273B">
      <w:pPr>
        <w:tabs>
          <w:tab w:val="left" w:pos="0"/>
        </w:tabs>
        <w:ind w:right="276"/>
        <w:rPr>
          <w:rFonts w:ascii="Arial" w:hAnsi="Arial"/>
        </w:rPr>
      </w:pPr>
      <w:proofErr w:type="spellStart"/>
      <w:r w:rsidRPr="00AF68ED">
        <w:rPr>
          <w:rFonts w:ascii="Arial" w:hAnsi="Arial"/>
        </w:rPr>
        <w:t>Vimar</w:t>
      </w:r>
      <w:proofErr w:type="spellEnd"/>
      <w:r w:rsidRPr="00AF68ED">
        <w:rPr>
          <w:rFonts w:ascii="Arial" w:hAnsi="Arial"/>
        </w:rPr>
        <w:t xml:space="preserve"> besitzt bereits drei G5SII-Bestücker </w:t>
      </w:r>
      <w:r w:rsidR="00CF4523">
        <w:rPr>
          <w:rFonts w:ascii="Arial" w:hAnsi="Arial"/>
        </w:rPr>
        <w:t xml:space="preserve">von </w:t>
      </w:r>
      <w:r w:rsidR="00CF4523" w:rsidRPr="00AF68ED">
        <w:rPr>
          <w:rFonts w:ascii="Arial" w:hAnsi="Arial"/>
        </w:rPr>
        <w:t xml:space="preserve">Yamaha </w:t>
      </w:r>
      <w:r w:rsidRPr="00AF68ED">
        <w:rPr>
          <w:rFonts w:ascii="Arial" w:hAnsi="Arial"/>
        </w:rPr>
        <w:t xml:space="preserve">und verfügt über umfangreiche Erfahrungen mit der Sigma-Plattform, da das </w:t>
      </w:r>
      <w:proofErr w:type="gramStart"/>
      <w:r w:rsidRPr="00AF68ED">
        <w:rPr>
          <w:rFonts w:ascii="Arial" w:hAnsi="Arial"/>
        </w:rPr>
        <w:t>Unternehmen</w:t>
      </w:r>
      <w:proofErr w:type="gramEnd"/>
      <w:r w:rsidRPr="00AF68ED">
        <w:rPr>
          <w:rFonts w:ascii="Arial" w:hAnsi="Arial"/>
        </w:rPr>
        <w:t xml:space="preserve"> seit mehr als 20 Jahren mit Yamaha-Key-Account-Manager Riccardo Fiocchi zusammenarbeitet.</w:t>
      </w:r>
      <w:r w:rsidR="0077273B" w:rsidRPr="000B5D64">
        <w:rPr>
          <w:rFonts w:ascii="Arial" w:hAnsi="Arial"/>
          <w:noProof/>
        </w:rPr>
        <w:t xml:space="preserve"> </w:t>
      </w:r>
      <w:r w:rsidRPr="00AF68ED">
        <w:rPr>
          <w:rFonts w:ascii="Arial" w:hAnsi="Arial"/>
        </w:rPr>
        <w:t>Laut Michele Campagnolo haben die vorhandenen Maschinen eine hervorragende Zuverlässigkeit und modernste Funktionen, die eine gleichbleibend hohe Bestückungsgeschwindigkeit und -genauigkeit gewährleisten.</w:t>
      </w:r>
      <w:r w:rsidR="0077273B" w:rsidRPr="000B5D64">
        <w:rPr>
          <w:rFonts w:ascii="Arial" w:hAnsi="Arial"/>
          <w:noProof/>
        </w:rPr>
        <w:t xml:space="preserve"> </w:t>
      </w:r>
      <w:r w:rsidRPr="00573F00">
        <w:rPr>
          <w:rFonts w:ascii="Arial" w:hAnsi="Arial"/>
        </w:rPr>
        <w:t xml:space="preserve">Er </w:t>
      </w:r>
      <w:r w:rsidR="00573F00" w:rsidRPr="00573F00">
        <w:rPr>
          <w:rFonts w:ascii="Arial" w:hAnsi="Arial"/>
        </w:rPr>
        <w:t>unterstreicht</w:t>
      </w:r>
      <w:r w:rsidRPr="00573F00">
        <w:rPr>
          <w:rFonts w:ascii="Arial" w:hAnsi="Arial"/>
        </w:rPr>
        <w:t xml:space="preserve">: </w:t>
      </w:r>
      <w:r w:rsidR="00573F00" w:rsidRPr="00573F00">
        <w:rPr>
          <w:rFonts w:ascii="Arial" w:hAnsi="Arial"/>
        </w:rPr>
        <w:t>„</w:t>
      </w:r>
      <w:r w:rsidRPr="00573F00">
        <w:rPr>
          <w:rFonts w:ascii="Arial" w:hAnsi="Arial"/>
        </w:rPr>
        <w:t xml:space="preserve">Als wir die Fabrik erweiterten und unsere neue Linie planten, entschieden wir uns erneut für den Sigma G5SII aufgrund seiner hervorragenden Leistung und um die Kompatibilität mit unseren bestehenden Feedern und </w:t>
      </w:r>
      <w:proofErr w:type="spellStart"/>
      <w:r w:rsidRPr="00573F00">
        <w:rPr>
          <w:rFonts w:ascii="Arial" w:hAnsi="Arial"/>
        </w:rPr>
        <w:t>Nozzeln</w:t>
      </w:r>
      <w:proofErr w:type="spellEnd"/>
      <w:r w:rsidRPr="00573F00">
        <w:rPr>
          <w:rFonts w:ascii="Arial" w:hAnsi="Arial"/>
        </w:rPr>
        <w:t xml:space="preserve"> sicherzustellen.</w:t>
      </w:r>
      <w:r w:rsidR="0077273B" w:rsidRPr="000B5D64">
        <w:rPr>
          <w:rFonts w:ascii="Arial" w:hAnsi="Arial"/>
          <w:noProof/>
        </w:rPr>
        <w:t xml:space="preserve"> </w:t>
      </w:r>
      <w:r w:rsidR="00202B98" w:rsidRPr="00202B98">
        <w:rPr>
          <w:rFonts w:ascii="Arial" w:hAnsi="Arial"/>
        </w:rPr>
        <w:t>Riccardo von Yamaha kennt unser Geschäft und die Werte, die wir aufrechterhalten wollen. So konnten wir mit seiner Hilfe die richtige Spezifikation für unsere Bedürfnisse finden.“</w:t>
      </w:r>
    </w:p>
    <w:p w14:paraId="55FD5B5C" w14:textId="77777777" w:rsidR="00C23FD0" w:rsidRDefault="00C23FD0" w:rsidP="0077273B">
      <w:pPr>
        <w:tabs>
          <w:tab w:val="left" w:pos="0"/>
        </w:tabs>
        <w:ind w:right="276"/>
        <w:rPr>
          <w:rFonts w:ascii="Arial" w:hAnsi="Arial"/>
        </w:rPr>
      </w:pPr>
    </w:p>
    <w:p w14:paraId="5E3A3BB4" w14:textId="77777777" w:rsidR="00C23FD0" w:rsidRPr="00D374D1" w:rsidRDefault="00C23FD0" w:rsidP="00C23FD0">
      <w:pPr>
        <w:tabs>
          <w:tab w:val="left" w:pos="0"/>
        </w:tabs>
        <w:ind w:right="276"/>
        <w:jc w:val="center"/>
        <w:rPr>
          <w:rFonts w:ascii="Arial" w:hAnsi="Arial"/>
          <w:noProof/>
          <w:lang w:val="en-GB"/>
        </w:rPr>
      </w:pPr>
      <w:bookmarkStart w:id="5" w:name="_Hlk146214516"/>
      <w:r>
        <w:rPr>
          <w:noProof/>
        </w:rPr>
        <w:drawing>
          <wp:inline distT="0" distB="0" distL="0" distR="0" wp14:anchorId="633D1F8A" wp14:editId="3AEFDC35">
            <wp:extent cx="5441609" cy="3633765"/>
            <wp:effectExtent l="0" t="0" r="6985" b="5080"/>
            <wp:docPr id="17" name="Picture 17" descr="Several large machines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everal large machines in a roo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5285" cy="3662930"/>
                    </a:xfrm>
                    <a:prstGeom prst="rect">
                      <a:avLst/>
                    </a:prstGeom>
                    <a:noFill/>
                    <a:ln>
                      <a:noFill/>
                    </a:ln>
                  </pic:spPr>
                </pic:pic>
              </a:graphicData>
            </a:graphic>
          </wp:inline>
        </w:drawing>
      </w:r>
    </w:p>
    <w:bookmarkEnd w:id="5"/>
    <w:p w14:paraId="6110D7F8" w14:textId="1A507607" w:rsidR="00C23FD0" w:rsidRPr="00C23FD0" w:rsidRDefault="00C23FD0" w:rsidP="00C23FD0">
      <w:pPr>
        <w:tabs>
          <w:tab w:val="left" w:pos="0"/>
        </w:tabs>
        <w:ind w:right="276"/>
        <w:jc w:val="center"/>
        <w:rPr>
          <w:rFonts w:ascii="Arial" w:hAnsi="Arial"/>
          <w:noProof/>
          <w:sz w:val="20"/>
          <w:szCs w:val="20"/>
        </w:rPr>
      </w:pPr>
      <w:r w:rsidRPr="00AA7A71">
        <w:rPr>
          <w:rFonts w:ascii="Arial" w:hAnsi="Arial"/>
          <w:noProof/>
          <w:sz w:val="20"/>
          <w:szCs w:val="20"/>
        </w:rPr>
        <w:t>Die zwei Yamaha-Linien in Vimar</w:t>
      </w:r>
      <w:r w:rsidR="001660EF" w:rsidRPr="00AA7A71">
        <w:rPr>
          <w:rFonts w:ascii="Arial" w:hAnsi="Arial"/>
          <w:noProof/>
          <w:sz w:val="20"/>
          <w:szCs w:val="20"/>
        </w:rPr>
        <w:t>s neuem Produktionszentrum</w:t>
      </w:r>
    </w:p>
    <w:p w14:paraId="4677DD46" w14:textId="77777777" w:rsidR="0054666E" w:rsidRPr="00C23FD0" w:rsidRDefault="0054666E" w:rsidP="0077273B">
      <w:pPr>
        <w:tabs>
          <w:tab w:val="left" w:pos="0"/>
        </w:tabs>
        <w:ind w:right="276"/>
        <w:rPr>
          <w:rFonts w:ascii="Arial" w:hAnsi="Arial"/>
          <w:noProof/>
        </w:rPr>
      </w:pPr>
    </w:p>
    <w:p w14:paraId="127B11A3" w14:textId="63C836E9" w:rsidR="0077273B" w:rsidRPr="000B5D64" w:rsidRDefault="00532613" w:rsidP="0077273B">
      <w:pPr>
        <w:tabs>
          <w:tab w:val="left" w:pos="0"/>
        </w:tabs>
        <w:ind w:right="276"/>
        <w:rPr>
          <w:rFonts w:ascii="Arial" w:hAnsi="Arial"/>
          <w:noProof/>
        </w:rPr>
      </w:pPr>
      <w:r w:rsidRPr="00532613">
        <w:rPr>
          <w:rFonts w:ascii="Arial" w:hAnsi="Arial"/>
        </w:rPr>
        <w:t xml:space="preserve">In der bereits bestehenden Linie arbeiten die drei G5SII-Maschinen zusammen mit einem </w:t>
      </w:r>
      <w:proofErr w:type="spellStart"/>
      <w:r w:rsidRPr="00532613">
        <w:rPr>
          <w:rFonts w:ascii="Arial" w:hAnsi="Arial"/>
        </w:rPr>
        <w:t>YSi</w:t>
      </w:r>
      <w:proofErr w:type="spellEnd"/>
      <w:r w:rsidRPr="00532613">
        <w:rPr>
          <w:rFonts w:ascii="Arial" w:hAnsi="Arial"/>
        </w:rPr>
        <w:t>-V 3D-AOI-System.</w:t>
      </w:r>
      <w:r w:rsidR="0077273B" w:rsidRPr="000B5D64">
        <w:rPr>
          <w:rFonts w:ascii="Arial" w:hAnsi="Arial"/>
          <w:noProof/>
        </w:rPr>
        <w:t xml:space="preserve"> </w:t>
      </w:r>
      <w:r w:rsidRPr="00532613">
        <w:rPr>
          <w:rFonts w:ascii="Arial" w:hAnsi="Arial"/>
        </w:rPr>
        <w:t xml:space="preserve">Der </w:t>
      </w:r>
      <w:proofErr w:type="spellStart"/>
      <w:r w:rsidRPr="00532613">
        <w:rPr>
          <w:rFonts w:ascii="Arial" w:hAnsi="Arial"/>
        </w:rPr>
        <w:t>YSi</w:t>
      </w:r>
      <w:proofErr w:type="spellEnd"/>
      <w:r w:rsidRPr="00532613">
        <w:rPr>
          <w:rFonts w:ascii="Arial" w:hAnsi="Arial"/>
        </w:rPr>
        <w:t>-V bietet eine Kameraauflösung von bis zu 12 Megapixeln und eine 4-Winkel-Inspektion mit mehreren Beleuchtungsfarben zur Optimierung der Genauigkeit.</w:t>
      </w:r>
      <w:r w:rsidR="0077273B" w:rsidRPr="000B5D64">
        <w:rPr>
          <w:rFonts w:ascii="Arial" w:hAnsi="Arial"/>
          <w:noProof/>
        </w:rPr>
        <w:t xml:space="preserve"> </w:t>
      </w:r>
      <w:r w:rsidRPr="00532613">
        <w:rPr>
          <w:rFonts w:ascii="Arial" w:hAnsi="Arial"/>
        </w:rPr>
        <w:t xml:space="preserve">Die Mitarbeiter von </w:t>
      </w:r>
      <w:proofErr w:type="spellStart"/>
      <w:r w:rsidRPr="00532613">
        <w:rPr>
          <w:rFonts w:ascii="Arial" w:hAnsi="Arial"/>
        </w:rPr>
        <w:t>Vimars</w:t>
      </w:r>
      <w:proofErr w:type="spellEnd"/>
      <w:r w:rsidRPr="00532613">
        <w:rPr>
          <w:rFonts w:ascii="Arial" w:hAnsi="Arial"/>
        </w:rPr>
        <w:t xml:space="preserve"> Fertigungsteam sind mit dem </w:t>
      </w:r>
      <w:proofErr w:type="spellStart"/>
      <w:r w:rsidRPr="00532613">
        <w:rPr>
          <w:rFonts w:ascii="Arial" w:hAnsi="Arial"/>
        </w:rPr>
        <w:t>YSi</w:t>
      </w:r>
      <w:proofErr w:type="spellEnd"/>
      <w:r w:rsidRPr="00532613">
        <w:rPr>
          <w:rFonts w:ascii="Arial" w:hAnsi="Arial"/>
        </w:rPr>
        <w:t>-V vertraut und schätzen seine Fähigkeit, Fehlerursachen schnell zu lokalisieren.</w:t>
      </w:r>
      <w:r w:rsidR="0077273B" w:rsidRPr="000B5D64">
        <w:rPr>
          <w:rFonts w:ascii="Arial" w:hAnsi="Arial"/>
          <w:noProof/>
        </w:rPr>
        <w:t xml:space="preserve"> </w:t>
      </w:r>
      <w:r w:rsidRPr="00532613">
        <w:rPr>
          <w:rFonts w:ascii="Arial" w:hAnsi="Arial"/>
        </w:rPr>
        <w:t xml:space="preserve">Das AOI-System kann nahezu in Echtzeit die genaue </w:t>
      </w:r>
      <w:proofErr w:type="spellStart"/>
      <w:r w:rsidRPr="00532613">
        <w:rPr>
          <w:rFonts w:ascii="Arial" w:hAnsi="Arial"/>
        </w:rPr>
        <w:t>Bestücker-Nozzle</w:t>
      </w:r>
      <w:proofErr w:type="spellEnd"/>
      <w:r w:rsidRPr="00532613">
        <w:rPr>
          <w:rFonts w:ascii="Arial" w:hAnsi="Arial"/>
        </w:rPr>
        <w:t xml:space="preserve"> und Schablonenöffnung identifizieren, die von einem erkannten Fehler betroffen sind.</w:t>
      </w:r>
    </w:p>
    <w:p w14:paraId="19A29CB4" w14:textId="77777777" w:rsidR="00C712CE" w:rsidRPr="000B5D64" w:rsidRDefault="00C712CE" w:rsidP="0077273B">
      <w:pPr>
        <w:tabs>
          <w:tab w:val="left" w:pos="0"/>
        </w:tabs>
        <w:ind w:right="276"/>
        <w:rPr>
          <w:rFonts w:ascii="Arial" w:hAnsi="Arial"/>
          <w:noProof/>
        </w:rPr>
      </w:pPr>
    </w:p>
    <w:p w14:paraId="166059D5" w14:textId="382284D4" w:rsidR="0077273B" w:rsidRPr="000B5D64" w:rsidRDefault="009466BA" w:rsidP="0077273B">
      <w:pPr>
        <w:tabs>
          <w:tab w:val="left" w:pos="0"/>
        </w:tabs>
        <w:ind w:right="276"/>
        <w:rPr>
          <w:rFonts w:ascii="Arial" w:hAnsi="Arial"/>
          <w:noProof/>
        </w:rPr>
      </w:pPr>
      <w:r w:rsidRPr="009466BA">
        <w:rPr>
          <w:rFonts w:ascii="Arial" w:hAnsi="Arial"/>
        </w:rPr>
        <w:t xml:space="preserve">„Unser </w:t>
      </w:r>
      <w:proofErr w:type="spellStart"/>
      <w:r w:rsidRPr="009466BA">
        <w:rPr>
          <w:rFonts w:ascii="Arial" w:hAnsi="Arial"/>
        </w:rPr>
        <w:t>YSi</w:t>
      </w:r>
      <w:proofErr w:type="spellEnd"/>
      <w:r w:rsidRPr="009466BA">
        <w:rPr>
          <w:rFonts w:ascii="Arial" w:hAnsi="Arial"/>
        </w:rPr>
        <w:t xml:space="preserve">-V AOI-System hat sich so gut bewährt, dass das brandneue </w:t>
      </w:r>
      <w:proofErr w:type="spellStart"/>
      <w:r w:rsidRPr="009466BA">
        <w:rPr>
          <w:rFonts w:ascii="Arial" w:hAnsi="Arial"/>
        </w:rPr>
        <w:t>YRi</w:t>
      </w:r>
      <w:proofErr w:type="spellEnd"/>
      <w:r w:rsidRPr="009466BA">
        <w:rPr>
          <w:rFonts w:ascii="Arial" w:hAnsi="Arial"/>
        </w:rPr>
        <w:t>-V-System tatsächlich die einzige Wahl war, die wir für die neue Linie in Betracht gezogen haben“, fährt Michele Campagnolo fort.</w:t>
      </w:r>
      <w:r w:rsidR="0077273B" w:rsidRPr="000B5D64">
        <w:rPr>
          <w:rFonts w:ascii="Arial" w:hAnsi="Arial"/>
          <w:noProof/>
        </w:rPr>
        <w:t xml:space="preserve"> </w:t>
      </w:r>
      <w:r w:rsidR="00E90E3E" w:rsidRPr="00E90E3E">
        <w:rPr>
          <w:rFonts w:ascii="Arial" w:hAnsi="Arial"/>
        </w:rPr>
        <w:t xml:space="preserve">„Mit der KI-beschleunigten Bauteilerkennung und noch leistungsfähigeren Inspektionsmöglichkeiten können wir neue Produkte schneller </w:t>
      </w:r>
      <w:r w:rsidR="00CF4523">
        <w:rPr>
          <w:rFonts w:ascii="Arial" w:hAnsi="Arial"/>
        </w:rPr>
        <w:t xml:space="preserve">im Markt </w:t>
      </w:r>
      <w:r w:rsidR="00E90E3E" w:rsidRPr="00E90E3E">
        <w:rPr>
          <w:rFonts w:ascii="Arial" w:hAnsi="Arial"/>
        </w:rPr>
        <w:t>einführen und uns dabei auf eine konsistente Prüfabdeckung verlassen.</w:t>
      </w:r>
      <w:r w:rsidR="0077273B" w:rsidRPr="000B5D64">
        <w:rPr>
          <w:rFonts w:ascii="Arial" w:hAnsi="Arial"/>
          <w:noProof/>
        </w:rPr>
        <w:t xml:space="preserve"> </w:t>
      </w:r>
      <w:r w:rsidR="00E90E3E" w:rsidRPr="00E90E3E">
        <w:rPr>
          <w:rFonts w:ascii="Arial" w:hAnsi="Arial"/>
        </w:rPr>
        <w:t xml:space="preserve">Dadurch können wir weiterhin neue Baugruppen entwickeln, die eine höhere Bauteildichte aufweisen, um mehr Funktionen in </w:t>
      </w:r>
      <w:r w:rsidR="00CF4523">
        <w:rPr>
          <w:rFonts w:ascii="Arial" w:hAnsi="Arial"/>
        </w:rPr>
        <w:t>kompakteren</w:t>
      </w:r>
      <w:r w:rsidR="00E90E3E" w:rsidRPr="00E90E3E">
        <w:rPr>
          <w:rFonts w:ascii="Arial" w:hAnsi="Arial"/>
        </w:rPr>
        <w:t xml:space="preserve"> Einheiten unterzubringen.“</w:t>
      </w:r>
    </w:p>
    <w:p w14:paraId="00BE9D95" w14:textId="77777777" w:rsidR="00C712CE" w:rsidRPr="000B5D64" w:rsidRDefault="00C712CE" w:rsidP="0077273B">
      <w:pPr>
        <w:tabs>
          <w:tab w:val="left" w:pos="0"/>
        </w:tabs>
        <w:ind w:right="276"/>
        <w:rPr>
          <w:rFonts w:ascii="Arial" w:hAnsi="Arial"/>
          <w:noProof/>
        </w:rPr>
      </w:pPr>
    </w:p>
    <w:p w14:paraId="0962FC07" w14:textId="0933E79B" w:rsidR="0077273B" w:rsidRPr="000B5D64" w:rsidRDefault="00E90E3E" w:rsidP="0077273B">
      <w:pPr>
        <w:tabs>
          <w:tab w:val="left" w:pos="0"/>
        </w:tabs>
        <w:ind w:right="276"/>
        <w:rPr>
          <w:rFonts w:ascii="Arial" w:hAnsi="Arial"/>
          <w:noProof/>
        </w:rPr>
      </w:pPr>
      <w:r w:rsidRPr="00C11BEF">
        <w:rPr>
          <w:rFonts w:ascii="Arial" w:hAnsi="Arial"/>
        </w:rPr>
        <w:t xml:space="preserve">Das </w:t>
      </w:r>
      <w:proofErr w:type="spellStart"/>
      <w:r w:rsidRPr="00C11BEF">
        <w:rPr>
          <w:rFonts w:ascii="Arial" w:hAnsi="Arial"/>
        </w:rPr>
        <w:t>YRi</w:t>
      </w:r>
      <w:proofErr w:type="spellEnd"/>
      <w:r w:rsidRPr="00C11BEF">
        <w:rPr>
          <w:rFonts w:ascii="Arial" w:hAnsi="Arial"/>
        </w:rPr>
        <w:t>-V verfügt über ein verbessertes Beleuchtungssystem mit einem 8-Wege-Projektor. Das sorgt für abschattungsfreie Verhältnisse</w:t>
      </w:r>
      <w:r w:rsidR="00C11BEF" w:rsidRPr="00C11BEF">
        <w:rPr>
          <w:rFonts w:ascii="Arial" w:hAnsi="Arial"/>
        </w:rPr>
        <w:t>, die die Inspektion</w:t>
      </w:r>
      <w:r w:rsidRPr="00C11BEF">
        <w:rPr>
          <w:rFonts w:ascii="Arial" w:hAnsi="Arial"/>
        </w:rPr>
        <w:t xml:space="preserve"> eng </w:t>
      </w:r>
      <w:r w:rsidR="00CF4523">
        <w:rPr>
          <w:rFonts w:ascii="Arial" w:hAnsi="Arial"/>
        </w:rPr>
        <w:t>benachbarter</w:t>
      </w:r>
      <w:r w:rsidRPr="00C11BEF">
        <w:rPr>
          <w:rFonts w:ascii="Arial" w:hAnsi="Arial"/>
        </w:rPr>
        <w:t xml:space="preserve"> </w:t>
      </w:r>
      <w:r w:rsidR="00C11BEF" w:rsidRPr="00C11BEF">
        <w:rPr>
          <w:rFonts w:ascii="Arial" w:hAnsi="Arial"/>
        </w:rPr>
        <w:t>Bauteile</w:t>
      </w:r>
      <w:r w:rsidRPr="00C11BEF">
        <w:rPr>
          <w:rFonts w:ascii="Arial" w:hAnsi="Arial"/>
        </w:rPr>
        <w:t xml:space="preserve"> </w:t>
      </w:r>
      <w:r w:rsidR="00C11BEF" w:rsidRPr="00C11BEF">
        <w:rPr>
          <w:rFonts w:ascii="Arial" w:hAnsi="Arial"/>
        </w:rPr>
        <w:t>stark</w:t>
      </w:r>
      <w:r w:rsidRPr="00C11BEF">
        <w:rPr>
          <w:rFonts w:ascii="Arial" w:hAnsi="Arial"/>
        </w:rPr>
        <w:t xml:space="preserve"> verbessern.</w:t>
      </w:r>
      <w:r w:rsidR="0077273B" w:rsidRPr="000B5D64">
        <w:rPr>
          <w:rFonts w:ascii="Arial" w:hAnsi="Arial"/>
          <w:noProof/>
        </w:rPr>
        <w:t xml:space="preserve"> </w:t>
      </w:r>
      <w:r w:rsidR="00D15FD1" w:rsidRPr="00D15FD1">
        <w:rPr>
          <w:rFonts w:ascii="Arial" w:hAnsi="Arial"/>
        </w:rPr>
        <w:t>Das neue System beinhaltet außerdem ein verbessertes Bildverarbeitungs-Subsystem, das die Inspektionszykluszeit um mindestens 60 % verkürzt, eine auf 20 Mio. Pixel erhöhte 4-Winkel-</w:t>
      </w:r>
      <w:r w:rsidR="00D15FD1" w:rsidRPr="00D15FD1">
        <w:rPr>
          <w:rFonts w:ascii="Arial" w:hAnsi="Arial"/>
        </w:rPr>
        <w:lastRenderedPageBreak/>
        <w:t>Kameraauflösung und eine neue und verbesserte 5 µm-Objektivoption, die Defekte wie winzige Kratzer und Risse in den modernsten miniaturisierten Bauteilgehäusen erkennen kann.</w:t>
      </w:r>
      <w:r w:rsidR="0077273B" w:rsidRPr="00C23FD0">
        <w:rPr>
          <w:rFonts w:ascii="Arial" w:hAnsi="Arial"/>
          <w:noProof/>
        </w:rPr>
        <w:t xml:space="preserve"> </w:t>
      </w:r>
      <w:r w:rsidR="00D15FD1" w:rsidRPr="00D15FD1">
        <w:rPr>
          <w:rFonts w:ascii="Arial" w:hAnsi="Arial"/>
        </w:rPr>
        <w:t>Darüber hinaus nutzt die eingebettete KI maschinelles Lernen, um die Auswahl von Bauteilbibliotheken zu automatisieren, neue Bauteildateien zu generieren und die Bewertung von Bauteilbildern nach bestandenen bzw. nicht bestandenen Inspektionen zu unterstützen.</w:t>
      </w:r>
    </w:p>
    <w:p w14:paraId="5833ADD0" w14:textId="77777777" w:rsidR="00C712CE" w:rsidRPr="000B5D64" w:rsidRDefault="00C712CE" w:rsidP="0077273B">
      <w:pPr>
        <w:tabs>
          <w:tab w:val="left" w:pos="0"/>
        </w:tabs>
        <w:ind w:right="276"/>
        <w:rPr>
          <w:rFonts w:ascii="Arial" w:hAnsi="Arial"/>
          <w:noProof/>
        </w:rPr>
      </w:pPr>
    </w:p>
    <w:p w14:paraId="61E1C7DB" w14:textId="665D7370" w:rsidR="001E448A" w:rsidRPr="000B5D64" w:rsidRDefault="000A7319" w:rsidP="00980480">
      <w:pPr>
        <w:tabs>
          <w:tab w:val="left" w:pos="0"/>
        </w:tabs>
        <w:ind w:right="276"/>
        <w:rPr>
          <w:rFonts w:ascii="Arial" w:hAnsi="Arial"/>
          <w:noProof/>
        </w:rPr>
      </w:pPr>
      <w:r w:rsidRPr="000A7319">
        <w:rPr>
          <w:rFonts w:ascii="Arial" w:hAnsi="Arial"/>
        </w:rPr>
        <w:t>„</w:t>
      </w:r>
      <w:r w:rsidR="00D15FD1" w:rsidRPr="000A7319">
        <w:rPr>
          <w:rFonts w:ascii="Arial" w:hAnsi="Arial"/>
        </w:rPr>
        <w:t>Die Sigma G5SII</w:t>
      </w:r>
      <w:r w:rsidRPr="000A7319">
        <w:rPr>
          <w:rFonts w:ascii="Arial" w:hAnsi="Arial"/>
        </w:rPr>
        <w:t>-Bestücker</w:t>
      </w:r>
      <w:r w:rsidR="00D15FD1" w:rsidRPr="000A7319">
        <w:rPr>
          <w:rFonts w:ascii="Arial" w:hAnsi="Arial"/>
        </w:rPr>
        <w:t xml:space="preserve"> der neuesten Spezifikation bietet hohe Leistung bei gleichzeitiger Kompatibilität mit älteren Systemen, und die </w:t>
      </w:r>
      <w:proofErr w:type="spellStart"/>
      <w:r w:rsidR="00D15FD1" w:rsidRPr="000A7319">
        <w:rPr>
          <w:rFonts w:ascii="Arial" w:hAnsi="Arial"/>
        </w:rPr>
        <w:t>YRi</w:t>
      </w:r>
      <w:proofErr w:type="spellEnd"/>
      <w:r w:rsidR="00D15FD1" w:rsidRPr="000A7319">
        <w:rPr>
          <w:rFonts w:ascii="Arial" w:hAnsi="Arial"/>
        </w:rPr>
        <w:t>-V 3D-AOI ist bereit, die schwierigsten und anspruchsvollsten Baugruppen zu prüfen</w:t>
      </w:r>
      <w:r w:rsidRPr="000A7319">
        <w:rPr>
          <w:rFonts w:ascii="Arial" w:hAnsi="Arial"/>
        </w:rPr>
        <w:t>“</w:t>
      </w:r>
      <w:r w:rsidR="00D15FD1" w:rsidRPr="000A7319">
        <w:rPr>
          <w:rFonts w:ascii="Arial" w:hAnsi="Arial"/>
        </w:rPr>
        <w:t>, kommentiert Riccardo Fiocchi von Yamaha.</w:t>
      </w:r>
      <w:r w:rsidR="0077273B" w:rsidRPr="000B5D64">
        <w:rPr>
          <w:rFonts w:ascii="Arial" w:hAnsi="Arial"/>
          <w:noProof/>
        </w:rPr>
        <w:t xml:space="preserve"> </w:t>
      </w:r>
      <w:r w:rsidRPr="000A7319">
        <w:rPr>
          <w:rFonts w:ascii="Arial" w:hAnsi="Arial"/>
        </w:rPr>
        <w:t xml:space="preserve">„Durch die Kombination beider Systeme in der neuen Linie konnte </w:t>
      </w:r>
      <w:proofErr w:type="spellStart"/>
      <w:r w:rsidRPr="000A7319">
        <w:rPr>
          <w:rFonts w:ascii="Arial" w:hAnsi="Arial"/>
        </w:rPr>
        <w:t>Vimar</w:t>
      </w:r>
      <w:proofErr w:type="spellEnd"/>
      <w:r w:rsidRPr="000A7319">
        <w:rPr>
          <w:rFonts w:ascii="Arial" w:hAnsi="Arial"/>
        </w:rPr>
        <w:t xml:space="preserve"> die Produktionskapazität erhöhen und gleichzeitig die Zukunftsfähigkeit der Investition sicherstellen.</w:t>
      </w:r>
      <w:r w:rsidR="003A5144" w:rsidRPr="000B5D64">
        <w:rPr>
          <w:rFonts w:ascii="Arial" w:hAnsi="Arial"/>
          <w:noProof/>
        </w:rPr>
        <w:t xml:space="preserve"> </w:t>
      </w:r>
      <w:r w:rsidRPr="000A7319">
        <w:rPr>
          <w:rFonts w:ascii="Arial" w:hAnsi="Arial"/>
        </w:rPr>
        <w:t xml:space="preserve">Es ist sehr erfreulich zu sehen, dass das Team für den Erfolg gerüstet ist, da der Markt für Gebäudeautomation </w:t>
      </w:r>
      <w:proofErr w:type="gramStart"/>
      <w:r w:rsidRPr="000A7319">
        <w:rPr>
          <w:rFonts w:ascii="Arial" w:hAnsi="Arial"/>
        </w:rPr>
        <w:t>weiter wächst</w:t>
      </w:r>
      <w:proofErr w:type="gramEnd"/>
      <w:r w:rsidRPr="000A7319">
        <w:rPr>
          <w:rFonts w:ascii="Arial" w:hAnsi="Arial"/>
        </w:rPr>
        <w:t xml:space="preserve"> und sich fortentwickelt."</w:t>
      </w:r>
    </w:p>
    <w:p w14:paraId="302216DE" w14:textId="77777777" w:rsidR="0077273B" w:rsidRDefault="0077273B" w:rsidP="00980480">
      <w:pPr>
        <w:tabs>
          <w:tab w:val="left" w:pos="0"/>
        </w:tabs>
        <w:ind w:right="276"/>
        <w:rPr>
          <w:rFonts w:ascii="Arial" w:hAnsi="Arial"/>
          <w:noProof/>
          <w:lang w:val="fr-FR"/>
        </w:rPr>
      </w:pPr>
    </w:p>
    <w:p w14:paraId="0387504F" w14:textId="77777777" w:rsidR="000A7319" w:rsidRPr="00A12E68" w:rsidRDefault="000A7319" w:rsidP="000A7319">
      <w:pPr>
        <w:spacing w:after="100"/>
        <w:ind w:right="284"/>
        <w:contextualSpacing/>
        <w:rPr>
          <w:rFonts w:ascii="Arial" w:hAnsi="Arial" w:cs="Arial"/>
          <w:b/>
          <w:bCs/>
        </w:rPr>
      </w:pPr>
      <w:r w:rsidRPr="00B6685D">
        <w:rPr>
          <w:rFonts w:ascii="Arial" w:hAnsi="Arial" w:cs="Arial"/>
          <w:b/>
          <w:bCs/>
        </w:rPr>
        <w:t xml:space="preserve">Über Yamaha Robotics SMT </w:t>
      </w:r>
      <w:proofErr w:type="spellStart"/>
      <w:r w:rsidRPr="00B6685D">
        <w:rPr>
          <w:rFonts w:ascii="Arial" w:hAnsi="Arial" w:cs="Arial"/>
          <w:b/>
          <w:bCs/>
        </w:rPr>
        <w:t>Section</w:t>
      </w:r>
      <w:proofErr w:type="spellEnd"/>
    </w:p>
    <w:p w14:paraId="7920A94F" w14:textId="77777777" w:rsidR="000A7319" w:rsidRPr="00B6685D" w:rsidRDefault="000A7319" w:rsidP="000A7319">
      <w:pPr>
        <w:spacing w:after="100"/>
        <w:ind w:right="284"/>
        <w:contextualSpacing/>
        <w:rPr>
          <w:rFonts w:ascii="Arial" w:hAnsi="Arial" w:cs="Arial"/>
        </w:rPr>
      </w:pPr>
    </w:p>
    <w:p w14:paraId="750C27E5" w14:textId="77777777" w:rsidR="000A7319" w:rsidRPr="00A12E68" w:rsidRDefault="000A7319" w:rsidP="000A7319">
      <w:pPr>
        <w:spacing w:after="100"/>
        <w:ind w:right="284"/>
        <w:contextualSpacing/>
        <w:rPr>
          <w:rFonts w:ascii="Arial" w:hAnsi="Arial" w:cs="Arial"/>
        </w:rPr>
      </w:pPr>
      <w:r w:rsidRPr="00B6685D">
        <w:rPr>
          <w:rFonts w:ascii="Arial" w:hAnsi="Arial" w:cs="Arial"/>
        </w:rPr>
        <w:t xml:space="preserve">Die Yamaha Surface Mount Technology (SMT) </w:t>
      </w:r>
      <w:proofErr w:type="spellStart"/>
      <w:r w:rsidRPr="00B6685D">
        <w:rPr>
          <w:rFonts w:ascii="Arial" w:hAnsi="Arial" w:cs="Arial"/>
        </w:rPr>
        <w:t>Section</w:t>
      </w:r>
      <w:proofErr w:type="spellEnd"/>
      <w:r w:rsidRPr="00B6685D">
        <w:rPr>
          <w:rFonts w:ascii="Arial" w:hAnsi="Arial" w:cs="Arial"/>
        </w:rPr>
        <w:t>, eine Unterabteilung der Yamaha Motor Robotics Business Unit der Yamaha Motor Corporation, produziert eine umfassende Palette von Systemen für die Hochgeschwindigkeits-Inline-Elektronikmontage.</w:t>
      </w:r>
      <w:r w:rsidRPr="00A12E68">
        <w:rPr>
          <w:rFonts w:ascii="Arial" w:hAnsi="Arial" w:cs="Arial"/>
        </w:rPr>
        <w:t xml:space="preserve"> </w:t>
      </w:r>
      <w:r w:rsidRPr="00B6685D">
        <w:rPr>
          <w:rFonts w:ascii="Arial" w:hAnsi="Arial" w:cs="Arial"/>
        </w:rPr>
        <w:t xml:space="preserve">Diese 1 STOP SMART SOLUTION umfasst </w:t>
      </w:r>
      <w:proofErr w:type="spellStart"/>
      <w:r w:rsidRPr="00B6685D">
        <w:rPr>
          <w:rFonts w:ascii="Arial" w:hAnsi="Arial" w:cs="Arial"/>
        </w:rPr>
        <w:t>Lotpastendrucker</w:t>
      </w:r>
      <w:proofErr w:type="spellEnd"/>
      <w:r w:rsidRPr="00B6685D">
        <w:rPr>
          <w:rFonts w:ascii="Arial" w:hAnsi="Arial" w:cs="Arial"/>
        </w:rPr>
        <w:t>, Bestückungsautomaten, 3D-Lotpasteninspektionsmaschinen, 3D-Baugruppeninspektionsmaschinen, Flip-Chip-Hybrid-</w:t>
      </w:r>
      <w:proofErr w:type="spellStart"/>
      <w:r w:rsidRPr="00B6685D">
        <w:rPr>
          <w:rFonts w:ascii="Arial" w:hAnsi="Arial" w:cs="Arial"/>
        </w:rPr>
        <w:t>Bestücker</w:t>
      </w:r>
      <w:proofErr w:type="spellEnd"/>
      <w:r w:rsidRPr="00B6685D">
        <w:rPr>
          <w:rFonts w:ascii="Arial" w:hAnsi="Arial" w:cs="Arial"/>
        </w:rPr>
        <w:t>, Dispenser, intelligente Bauteillagerung und Management-Software.</w:t>
      </w:r>
    </w:p>
    <w:p w14:paraId="6E63611E" w14:textId="77777777" w:rsidR="000A7319" w:rsidRPr="00B6685D" w:rsidRDefault="000A7319" w:rsidP="000A7319">
      <w:pPr>
        <w:spacing w:after="100"/>
        <w:ind w:right="284"/>
        <w:contextualSpacing/>
        <w:rPr>
          <w:rFonts w:ascii="Arial" w:hAnsi="Arial" w:cs="Arial"/>
        </w:rPr>
      </w:pPr>
    </w:p>
    <w:p w14:paraId="7591AF83" w14:textId="77777777" w:rsidR="000A7319" w:rsidRPr="00A12E68" w:rsidRDefault="000A7319" w:rsidP="000A7319">
      <w:pPr>
        <w:spacing w:after="100"/>
        <w:ind w:right="284"/>
        <w:contextualSpacing/>
        <w:rPr>
          <w:rFonts w:ascii="Arial" w:hAnsi="Arial" w:cs="Arial"/>
        </w:rPr>
      </w:pPr>
      <w:r w:rsidRPr="00B6685D">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w:t>
      </w:r>
      <w:r w:rsidRPr="00A12E68">
        <w:rPr>
          <w:rFonts w:ascii="Arial" w:hAnsi="Arial" w:cs="Arial"/>
        </w:rPr>
        <w:t xml:space="preserve"> </w:t>
      </w:r>
      <w:r w:rsidRPr="00B6685D">
        <w:rPr>
          <w:rFonts w:ascii="Arial" w:hAnsi="Arial" w:cs="Arial"/>
        </w:rPr>
        <w:t>Die Kompetenzen der Gruppe bei der Steuerung von Servomotoren und der Kamera-basierten Bildverarbeitungssysteme gewährleisten extreme Genauigkeit bei hoher Geschwindigkeit.</w:t>
      </w:r>
    </w:p>
    <w:p w14:paraId="710718EB" w14:textId="77777777" w:rsidR="000A7319" w:rsidRPr="00B6685D" w:rsidRDefault="000A7319" w:rsidP="000A7319">
      <w:pPr>
        <w:spacing w:after="100"/>
        <w:ind w:right="284"/>
        <w:contextualSpacing/>
        <w:rPr>
          <w:rFonts w:ascii="Arial" w:hAnsi="Arial" w:cs="Arial"/>
        </w:rPr>
      </w:pPr>
    </w:p>
    <w:p w14:paraId="3853D19A" w14:textId="77777777" w:rsidR="000A7319" w:rsidRPr="00A12E68" w:rsidRDefault="000A7319" w:rsidP="000A7319">
      <w:pPr>
        <w:spacing w:after="100"/>
        <w:ind w:right="284"/>
        <w:contextualSpacing/>
        <w:rPr>
          <w:rFonts w:ascii="Arial" w:hAnsi="Arial" w:cs="Arial"/>
        </w:rPr>
      </w:pPr>
      <w:r w:rsidRPr="00B6685D">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029CDFE2" w14:textId="77777777" w:rsidR="000A7319" w:rsidRPr="00B6685D" w:rsidRDefault="000A7319" w:rsidP="000A7319">
      <w:pPr>
        <w:spacing w:after="100"/>
        <w:ind w:right="284"/>
        <w:contextualSpacing/>
        <w:rPr>
          <w:rFonts w:ascii="Arial" w:hAnsi="Arial" w:cs="Arial"/>
        </w:rPr>
      </w:pPr>
    </w:p>
    <w:p w14:paraId="574599E5" w14:textId="77777777" w:rsidR="000A7319" w:rsidRPr="00A12E68" w:rsidRDefault="000A7319" w:rsidP="000A7319">
      <w:pPr>
        <w:spacing w:after="100"/>
        <w:ind w:right="284"/>
        <w:contextualSpacing/>
        <w:rPr>
          <w:rFonts w:ascii="Arial" w:hAnsi="Arial" w:cs="Arial"/>
        </w:rPr>
      </w:pPr>
      <w:r w:rsidRPr="00B6685D">
        <w:rPr>
          <w:rFonts w:ascii="Arial" w:hAnsi="Arial" w:cs="Arial"/>
        </w:rPr>
        <w:t xml:space="preserve">Durch die Bündelung der Kompetenzen in den Bereichen Design und Technik, Herstellung, Vertrieb und Service gewährleistet die Yamaha SMT </w:t>
      </w:r>
      <w:proofErr w:type="spellStart"/>
      <w:r w:rsidRPr="00B6685D">
        <w:rPr>
          <w:rFonts w:ascii="Arial" w:hAnsi="Arial" w:cs="Arial"/>
        </w:rPr>
        <w:t>Section</w:t>
      </w:r>
      <w:proofErr w:type="spellEnd"/>
      <w:r w:rsidRPr="00B6685D">
        <w:rPr>
          <w:rFonts w:ascii="Arial" w:hAnsi="Arial" w:cs="Arial"/>
        </w:rPr>
        <w:t xml:space="preserve"> betriebliche Effizienz und einen einfachen Support-Zugang für Kunden und Partner.</w:t>
      </w:r>
      <w:r w:rsidRPr="00A12E68">
        <w:rPr>
          <w:rFonts w:ascii="Arial" w:hAnsi="Arial" w:cs="Arial"/>
        </w:rPr>
        <w:t xml:space="preserve"> </w:t>
      </w:r>
      <w:r w:rsidRPr="00B6685D">
        <w:rPr>
          <w:rFonts w:ascii="Arial" w:hAnsi="Arial" w:cs="Arial"/>
        </w:rPr>
        <w:t>Mit regionalen Niederlassungen in Japan, China, Südostasien, Europa und Nordamerika bietet das Unternehmen eine wahrhaft globale Präsenz.</w:t>
      </w:r>
    </w:p>
    <w:p w14:paraId="242DDA42" w14:textId="77777777" w:rsidR="000A7319" w:rsidRPr="00B6685D" w:rsidRDefault="000A7319" w:rsidP="000A7319">
      <w:pPr>
        <w:spacing w:after="100"/>
        <w:ind w:right="284"/>
        <w:contextualSpacing/>
        <w:rPr>
          <w:rFonts w:ascii="Arial" w:hAnsi="Arial" w:cs="Arial"/>
        </w:rPr>
      </w:pPr>
    </w:p>
    <w:p w14:paraId="4511BB0E" w14:textId="24BB7A50" w:rsidR="001E448A" w:rsidRPr="003446D0" w:rsidRDefault="00AA7A71" w:rsidP="003446D0">
      <w:pPr>
        <w:spacing w:after="100"/>
        <w:ind w:right="284"/>
        <w:contextualSpacing/>
        <w:rPr>
          <w:rFonts w:ascii="Arial" w:hAnsi="Arial" w:cs="Arial"/>
          <w:color w:val="0000FF" w:themeColor="hyperlink"/>
        </w:rPr>
      </w:pPr>
      <w:hyperlink r:id="rId9" w:history="1">
        <w:r w:rsidR="000A7319" w:rsidRPr="00B6685D">
          <w:rPr>
            <w:rStyle w:val="Hyperlink"/>
            <w:rFonts w:ascii="Arial" w:hAnsi="Arial" w:cs="Arial"/>
          </w:rPr>
          <w:t>www.yamaha-motor-robotics.de</w:t>
        </w:r>
      </w:hyperlink>
    </w:p>
    <w:sectPr w:rsidR="001E448A" w:rsidRPr="003446D0"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AFBD1" w14:textId="77777777" w:rsidR="008E09B4" w:rsidRDefault="008E09B4" w:rsidP="00962399">
      <w:r>
        <w:separator/>
      </w:r>
    </w:p>
  </w:endnote>
  <w:endnote w:type="continuationSeparator" w:id="0">
    <w:p w14:paraId="2AD3E2B5" w14:textId="77777777" w:rsidR="008E09B4" w:rsidRDefault="008E09B4"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16789D5C"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16789D5C"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415A3" w14:textId="77777777" w:rsidR="008E09B4" w:rsidRDefault="008E09B4" w:rsidP="00962399">
      <w:r>
        <w:separator/>
      </w:r>
    </w:p>
  </w:footnote>
  <w:footnote w:type="continuationSeparator" w:id="0">
    <w:p w14:paraId="1938CB43" w14:textId="77777777" w:rsidR="008E09B4" w:rsidRDefault="008E09B4"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xmlns:w16du="http://schemas.microsoft.com/office/word/2023/wordml/word16du">
          <w:pict>
            <v:group w14:anchorId="2A4FB98B"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oyUlU&#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xmlns:w16du="http://schemas.microsoft.com/office/word/2023/wordml/word16du">
          <w:pict>
            <v:group w14:anchorId="6D577981"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vBUlb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1428"/>
    <w:rsid w:val="00042A15"/>
    <w:rsid w:val="000441EB"/>
    <w:rsid w:val="00044D67"/>
    <w:rsid w:val="00056388"/>
    <w:rsid w:val="00063C16"/>
    <w:rsid w:val="00070E3D"/>
    <w:rsid w:val="00074686"/>
    <w:rsid w:val="0009202B"/>
    <w:rsid w:val="000A5B11"/>
    <w:rsid w:val="000A699D"/>
    <w:rsid w:val="000A7319"/>
    <w:rsid w:val="000B5D64"/>
    <w:rsid w:val="000C0453"/>
    <w:rsid w:val="000E5596"/>
    <w:rsid w:val="000F47BC"/>
    <w:rsid w:val="001660EF"/>
    <w:rsid w:val="001667B0"/>
    <w:rsid w:val="00180D9E"/>
    <w:rsid w:val="00185DF0"/>
    <w:rsid w:val="001A065F"/>
    <w:rsid w:val="001A5D33"/>
    <w:rsid w:val="001C2314"/>
    <w:rsid w:val="001E448A"/>
    <w:rsid w:val="00202B98"/>
    <w:rsid w:val="00255167"/>
    <w:rsid w:val="00260B46"/>
    <w:rsid w:val="00294528"/>
    <w:rsid w:val="002A4F1A"/>
    <w:rsid w:val="002B5D36"/>
    <w:rsid w:val="002C4F5E"/>
    <w:rsid w:val="002C60EF"/>
    <w:rsid w:val="002D7085"/>
    <w:rsid w:val="00306838"/>
    <w:rsid w:val="00313B43"/>
    <w:rsid w:val="003324EB"/>
    <w:rsid w:val="003446D0"/>
    <w:rsid w:val="00380087"/>
    <w:rsid w:val="003945E9"/>
    <w:rsid w:val="003A5144"/>
    <w:rsid w:val="003D7A89"/>
    <w:rsid w:val="003E7314"/>
    <w:rsid w:val="00423F72"/>
    <w:rsid w:val="004B1AEC"/>
    <w:rsid w:val="004B53A6"/>
    <w:rsid w:val="00532613"/>
    <w:rsid w:val="00536FB3"/>
    <w:rsid w:val="00537B05"/>
    <w:rsid w:val="0054666E"/>
    <w:rsid w:val="00556ECE"/>
    <w:rsid w:val="00573F00"/>
    <w:rsid w:val="005A43D1"/>
    <w:rsid w:val="005A5BFC"/>
    <w:rsid w:val="005B0B5B"/>
    <w:rsid w:val="005D1C04"/>
    <w:rsid w:val="0063241B"/>
    <w:rsid w:val="00663D30"/>
    <w:rsid w:val="00664860"/>
    <w:rsid w:val="006671CE"/>
    <w:rsid w:val="006772F0"/>
    <w:rsid w:val="00696A4E"/>
    <w:rsid w:val="006D19F7"/>
    <w:rsid w:val="0070500D"/>
    <w:rsid w:val="00736800"/>
    <w:rsid w:val="00766978"/>
    <w:rsid w:val="0077273B"/>
    <w:rsid w:val="00787C8F"/>
    <w:rsid w:val="007B78FA"/>
    <w:rsid w:val="007F182C"/>
    <w:rsid w:val="0083487B"/>
    <w:rsid w:val="00857FFD"/>
    <w:rsid w:val="00893F01"/>
    <w:rsid w:val="008B1AF9"/>
    <w:rsid w:val="008D0A18"/>
    <w:rsid w:val="008E09B4"/>
    <w:rsid w:val="00915A74"/>
    <w:rsid w:val="009466BA"/>
    <w:rsid w:val="00962399"/>
    <w:rsid w:val="00980480"/>
    <w:rsid w:val="009A4AEE"/>
    <w:rsid w:val="009E16DC"/>
    <w:rsid w:val="00A047CE"/>
    <w:rsid w:val="00A12E68"/>
    <w:rsid w:val="00A15417"/>
    <w:rsid w:val="00A96983"/>
    <w:rsid w:val="00AA41C8"/>
    <w:rsid w:val="00AA6213"/>
    <w:rsid w:val="00AA7A71"/>
    <w:rsid w:val="00AB4A25"/>
    <w:rsid w:val="00AC0C68"/>
    <w:rsid w:val="00AC1087"/>
    <w:rsid w:val="00AE6B24"/>
    <w:rsid w:val="00AF68ED"/>
    <w:rsid w:val="00B2263D"/>
    <w:rsid w:val="00B44788"/>
    <w:rsid w:val="00C00D86"/>
    <w:rsid w:val="00C11BEF"/>
    <w:rsid w:val="00C23FD0"/>
    <w:rsid w:val="00C254D4"/>
    <w:rsid w:val="00C25B67"/>
    <w:rsid w:val="00C54C6A"/>
    <w:rsid w:val="00C55FBA"/>
    <w:rsid w:val="00C66EC7"/>
    <w:rsid w:val="00C712CE"/>
    <w:rsid w:val="00C90D84"/>
    <w:rsid w:val="00C93CA7"/>
    <w:rsid w:val="00CD1D13"/>
    <w:rsid w:val="00CF4523"/>
    <w:rsid w:val="00D1163C"/>
    <w:rsid w:val="00D15FD1"/>
    <w:rsid w:val="00D17320"/>
    <w:rsid w:val="00D766F5"/>
    <w:rsid w:val="00D812E4"/>
    <w:rsid w:val="00DA2E19"/>
    <w:rsid w:val="00DC20DA"/>
    <w:rsid w:val="00DD2664"/>
    <w:rsid w:val="00DD48B8"/>
    <w:rsid w:val="00E00C7E"/>
    <w:rsid w:val="00E243D0"/>
    <w:rsid w:val="00E74930"/>
    <w:rsid w:val="00E75595"/>
    <w:rsid w:val="00E90E3E"/>
    <w:rsid w:val="00E91DEB"/>
    <w:rsid w:val="00EA4C6E"/>
    <w:rsid w:val="00F04E52"/>
    <w:rsid w:val="00F051AD"/>
    <w:rsid w:val="00F635C6"/>
    <w:rsid w:val="00F644ED"/>
    <w:rsid w:val="00FA5EE2"/>
    <w:rsid w:val="00FE0FC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3945E9"/>
    <w:rPr>
      <w:sz w:val="16"/>
      <w:szCs w:val="16"/>
    </w:rPr>
  </w:style>
  <w:style w:type="paragraph" w:styleId="CommentText">
    <w:name w:val="annotation text"/>
    <w:basedOn w:val="Normal"/>
    <w:link w:val="CommentTextChar"/>
    <w:uiPriority w:val="99"/>
    <w:semiHidden/>
    <w:unhideWhenUsed/>
    <w:rsid w:val="003945E9"/>
    <w:rPr>
      <w:sz w:val="20"/>
      <w:szCs w:val="20"/>
    </w:rPr>
  </w:style>
  <w:style w:type="character" w:customStyle="1" w:styleId="CommentTextChar">
    <w:name w:val="Comment Text Char"/>
    <w:basedOn w:val="DefaultParagraphFont"/>
    <w:link w:val="CommentText"/>
    <w:uiPriority w:val="99"/>
    <w:semiHidden/>
    <w:rsid w:val="003945E9"/>
    <w:rPr>
      <w:sz w:val="20"/>
      <w:szCs w:val="20"/>
    </w:rPr>
  </w:style>
  <w:style w:type="paragraph" w:styleId="CommentSubject">
    <w:name w:val="annotation subject"/>
    <w:basedOn w:val="CommentText"/>
    <w:next w:val="CommentText"/>
    <w:link w:val="CommentSubjectChar"/>
    <w:uiPriority w:val="99"/>
    <w:semiHidden/>
    <w:unhideWhenUsed/>
    <w:rsid w:val="003945E9"/>
    <w:rPr>
      <w:b/>
      <w:bCs/>
    </w:rPr>
  </w:style>
  <w:style w:type="character" w:customStyle="1" w:styleId="CommentSubjectChar">
    <w:name w:val="Comment Subject Char"/>
    <w:basedOn w:val="CommentTextChar"/>
    <w:link w:val="CommentSubject"/>
    <w:uiPriority w:val="99"/>
    <w:semiHidden/>
    <w:rsid w:val="003945E9"/>
    <w:rPr>
      <w:b/>
      <w:bCs/>
      <w:sz w:val="20"/>
      <w:szCs w:val="20"/>
    </w:rPr>
  </w:style>
  <w:style w:type="paragraph" w:styleId="Revision">
    <w:name w:val="Revision"/>
    <w:hidden/>
    <w:uiPriority w:val="99"/>
    <w:semiHidden/>
    <w:rsid w:val="00255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yamaha-motor-robotic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990</Words>
  <Characters>6240</Characters>
  <Application>Microsoft Office Word</Application>
  <DocSecurity>0</DocSecurity>
  <Lines>52</Lines>
  <Paragraphs>14</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LSD GmbH &amp; Co. KG</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7</cp:revision>
  <dcterms:created xsi:type="dcterms:W3CDTF">2023-07-17T13:25:00Z</dcterms:created>
  <dcterms:modified xsi:type="dcterms:W3CDTF">2023-09-22T07:36:00Z</dcterms:modified>
</cp:coreProperties>
</file>