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F22A74" w14:textId="5D566866" w:rsidR="008D0A18" w:rsidRPr="00DD4441" w:rsidRDefault="00DD4441" w:rsidP="008D0A18">
      <w:pPr>
        <w:spacing w:line="276" w:lineRule="auto"/>
        <w:ind w:right="1975"/>
        <w:rPr>
          <w:rFonts w:ascii="Arial" w:hAnsi="Arial"/>
          <w:b/>
          <w:noProof/>
          <w:color w:val="CD0920"/>
          <w:sz w:val="32"/>
          <w:szCs w:val="32"/>
          <w:lang w:val="es-ES"/>
        </w:rPr>
      </w:pPr>
      <w:bookmarkStart w:id="0" w:name="OLE_LINK9"/>
      <w:bookmarkStart w:id="1" w:name="OLE_LINK10"/>
      <w:r w:rsidRPr="00DD4441">
        <w:rPr>
          <w:rFonts w:ascii="Arial" w:hAnsi="Arial"/>
          <w:b/>
          <w:noProof/>
          <w:color w:val="CD0920"/>
          <w:sz w:val="32"/>
          <w:szCs w:val="32"/>
          <w:lang w:val="es-ES"/>
        </w:rPr>
        <w:t>Nota de Prensa</w:t>
      </w:r>
    </w:p>
    <w:p w14:paraId="78536B2B" w14:textId="77777777" w:rsidR="00F051AD" w:rsidRPr="00DD4441" w:rsidRDefault="00F051AD" w:rsidP="00180D9E">
      <w:pPr>
        <w:spacing w:line="276" w:lineRule="auto"/>
        <w:ind w:right="1975"/>
        <w:rPr>
          <w:rFonts w:ascii="Arial" w:hAnsi="Arial"/>
          <w:b/>
          <w:noProof/>
          <w:color w:val="CD0920"/>
          <w:sz w:val="28"/>
          <w:szCs w:val="28"/>
          <w:lang w:val="es-ES"/>
        </w:rPr>
      </w:pPr>
    </w:p>
    <w:bookmarkEnd w:id="0"/>
    <w:bookmarkEnd w:id="1"/>
    <w:p w14:paraId="02F2CA37" w14:textId="4E2F8D37" w:rsidR="00537B05" w:rsidRPr="00DD4441" w:rsidRDefault="00DD4441" w:rsidP="00980480">
      <w:pPr>
        <w:ind w:right="276"/>
        <w:rPr>
          <w:rFonts w:ascii="Arial" w:hAnsi="Arial"/>
          <w:b/>
          <w:noProof/>
          <w:color w:val="000000" w:themeColor="text1"/>
          <w:sz w:val="36"/>
          <w:szCs w:val="36"/>
          <w:lang w:val="es-ES"/>
        </w:rPr>
      </w:pPr>
      <w:r w:rsidRPr="00DD4441">
        <w:rPr>
          <w:rFonts w:ascii="Arial" w:hAnsi="Arial"/>
          <w:b/>
          <w:noProof/>
          <w:color w:val="000000" w:themeColor="text1"/>
          <w:sz w:val="36"/>
          <w:szCs w:val="36"/>
          <w:lang w:val="es-ES"/>
        </w:rPr>
        <w:t>Aplicando la Asistencia de la Inteligencia Artificial en la Inspección Óptica Automática</w:t>
      </w:r>
    </w:p>
    <w:p w14:paraId="598F5BB2" w14:textId="77777777" w:rsidR="00BB2FB1" w:rsidRPr="00DD4441" w:rsidRDefault="00BB2FB1" w:rsidP="00980480">
      <w:pPr>
        <w:ind w:right="276"/>
        <w:rPr>
          <w:rFonts w:ascii="Arial" w:hAnsi="Arial"/>
          <w:b/>
          <w:noProof/>
          <w:lang w:val="es-ES"/>
        </w:rPr>
      </w:pPr>
    </w:p>
    <w:p w14:paraId="7F6B82B3" w14:textId="5FF17FC7" w:rsidR="00F446A5" w:rsidRPr="00DD4441" w:rsidRDefault="00DD4441" w:rsidP="0077273B">
      <w:pPr>
        <w:tabs>
          <w:tab w:val="left" w:pos="0"/>
        </w:tabs>
        <w:ind w:right="276"/>
        <w:rPr>
          <w:rFonts w:ascii="Arial" w:hAnsi="Arial"/>
          <w:noProof/>
          <w:lang w:val="es-ES"/>
        </w:rPr>
      </w:pPr>
      <w:r w:rsidRPr="00DD4441">
        <w:rPr>
          <w:rFonts w:ascii="Arial" w:hAnsi="Arial"/>
          <w:b/>
          <w:noProof/>
          <w:lang w:val="es-ES"/>
        </w:rPr>
        <w:t>La Inteligencia Artificial (IA) es famosa por sus capacidades de reconocimiento y clasificación de imágenes, lo que sugiere una gran adecuación a los objetivos de la inspección óptica automática. ¿Cómo se aplica esta tecnología y cómo mejora el rendimiento?</w:t>
      </w:r>
    </w:p>
    <w:p w14:paraId="10D6DB34" w14:textId="77777777" w:rsidR="00507976" w:rsidRPr="00DD4441" w:rsidRDefault="00507976" w:rsidP="0077273B">
      <w:pPr>
        <w:tabs>
          <w:tab w:val="left" w:pos="0"/>
        </w:tabs>
        <w:ind w:right="276"/>
        <w:rPr>
          <w:rFonts w:ascii="Arial" w:hAnsi="Arial"/>
          <w:noProof/>
          <w:lang w:val="es-ES"/>
        </w:rPr>
      </w:pPr>
    </w:p>
    <w:p w14:paraId="028B9EB9" w14:textId="77777777" w:rsidR="009977ED" w:rsidRPr="00DD4441" w:rsidRDefault="009977ED" w:rsidP="0077273B">
      <w:pPr>
        <w:tabs>
          <w:tab w:val="left" w:pos="0"/>
        </w:tabs>
        <w:ind w:right="276"/>
        <w:rPr>
          <w:rFonts w:ascii="Arial" w:hAnsi="Arial"/>
          <w:noProof/>
          <w:lang w:val="es-ES"/>
        </w:rPr>
      </w:pPr>
    </w:p>
    <w:p w14:paraId="260B198B" w14:textId="3B4E6348" w:rsidR="000D0BEA" w:rsidRPr="00DD4441" w:rsidRDefault="000D0BEA" w:rsidP="000D0BEA">
      <w:pPr>
        <w:tabs>
          <w:tab w:val="left" w:pos="0"/>
        </w:tabs>
        <w:ind w:right="276"/>
        <w:rPr>
          <w:rFonts w:ascii="Arial" w:hAnsi="Arial"/>
          <w:b/>
          <w:bCs/>
          <w:noProof/>
          <w:lang w:val="es-ES"/>
        </w:rPr>
      </w:pPr>
      <w:r w:rsidRPr="00DD4441">
        <w:rPr>
          <w:rFonts w:ascii="Arial" w:hAnsi="Arial"/>
          <w:b/>
          <w:bCs/>
          <w:noProof/>
          <w:lang w:val="es-ES"/>
        </w:rPr>
        <w:t xml:space="preserve">AI </w:t>
      </w:r>
      <w:r w:rsidR="00DD4441" w:rsidRPr="00DD4441">
        <w:rPr>
          <w:rFonts w:ascii="Arial" w:hAnsi="Arial"/>
          <w:b/>
          <w:bCs/>
          <w:noProof/>
          <w:lang w:val="es-ES"/>
        </w:rPr>
        <w:t>en</w:t>
      </w:r>
      <w:r w:rsidRPr="00DD4441">
        <w:rPr>
          <w:rFonts w:ascii="Arial" w:hAnsi="Arial"/>
          <w:b/>
          <w:bCs/>
          <w:noProof/>
          <w:lang w:val="es-ES"/>
        </w:rPr>
        <w:t xml:space="preserve"> AOI</w:t>
      </w:r>
    </w:p>
    <w:p w14:paraId="77CA457A" w14:textId="77777777" w:rsidR="00DD4441" w:rsidRPr="00DD4441" w:rsidRDefault="00DD4441" w:rsidP="00DD4441">
      <w:pPr>
        <w:tabs>
          <w:tab w:val="left" w:pos="0"/>
        </w:tabs>
        <w:ind w:right="276"/>
        <w:rPr>
          <w:rFonts w:ascii="Arial" w:hAnsi="Arial"/>
          <w:noProof/>
          <w:lang w:val="es-ES"/>
        </w:rPr>
      </w:pPr>
      <w:r w:rsidRPr="00DD4441">
        <w:rPr>
          <w:rFonts w:ascii="Arial" w:hAnsi="Arial"/>
          <w:noProof/>
          <w:lang w:val="es-ES"/>
        </w:rPr>
        <w:t>Los proveedores de equipos se apresuran a integrar la IA en sus soluciones. Del mismo modo, los fabricantes se apresuran a integrar la tecnología en sus procesos. Dado que el ensamblaje de componentes electrónicos de montaje superficial ya está muy automatizado, la IA ofrece la oportunidad de ampliar la velocidad y la repetibilidad de las máquinas a tareas complejas que requieren aprendizaje, criterio y adaptabilidad. La inspección óptica automática (AOI) es un buen ejemplo.</w:t>
      </w:r>
    </w:p>
    <w:p w14:paraId="25D84CDD" w14:textId="77777777" w:rsidR="00DD4441" w:rsidRPr="00DD4441" w:rsidRDefault="00DD4441" w:rsidP="00DD4441">
      <w:pPr>
        <w:tabs>
          <w:tab w:val="left" w:pos="0"/>
        </w:tabs>
        <w:ind w:right="276"/>
        <w:rPr>
          <w:rFonts w:ascii="Arial" w:hAnsi="Arial"/>
          <w:noProof/>
          <w:lang w:val="es-ES"/>
        </w:rPr>
      </w:pPr>
    </w:p>
    <w:p w14:paraId="76097134" w14:textId="77777777" w:rsidR="00DD4441" w:rsidRPr="00DD4441" w:rsidRDefault="00DD4441" w:rsidP="00DD4441">
      <w:pPr>
        <w:tabs>
          <w:tab w:val="left" w:pos="0"/>
        </w:tabs>
        <w:ind w:right="276"/>
        <w:rPr>
          <w:rFonts w:ascii="Arial" w:hAnsi="Arial"/>
          <w:noProof/>
          <w:lang w:val="es-ES"/>
        </w:rPr>
      </w:pPr>
      <w:r w:rsidRPr="00DD4441">
        <w:rPr>
          <w:rFonts w:ascii="Arial" w:hAnsi="Arial"/>
          <w:noProof/>
          <w:lang w:val="es-ES"/>
        </w:rPr>
        <w:t xml:space="preserve">Las habilidades de la IA en la clasificación de imágenes, ya ampliamente utilizadas en aplicaciones como el diagnóstico de enfermedades, la conducción automatizada, la moderación de contenidos y otras, encajan perfectamente con el control de calidad industrial y, en particular, con la inspección óptica automática. Los métodos convencionales de AOI dependen en gran medida de la opinión de los expertos a la hora de configurar el sistema, introducir nuevos productos y, posteriormente, durante la producción, inspeccionar las imágenes de las zonas sospechosas de tener defectos. </w:t>
      </w:r>
    </w:p>
    <w:p w14:paraId="6348DD90" w14:textId="77777777" w:rsidR="00DD4441" w:rsidRPr="00DD4441" w:rsidRDefault="00DD4441" w:rsidP="00DD4441">
      <w:pPr>
        <w:tabs>
          <w:tab w:val="left" w:pos="0"/>
        </w:tabs>
        <w:ind w:right="276"/>
        <w:rPr>
          <w:rFonts w:ascii="Arial" w:hAnsi="Arial"/>
          <w:noProof/>
          <w:lang w:val="es-ES"/>
        </w:rPr>
      </w:pPr>
    </w:p>
    <w:p w14:paraId="7D68B8F2" w14:textId="77777777" w:rsidR="00DD4441" w:rsidRPr="00DD4441" w:rsidRDefault="00DD4441" w:rsidP="00DD4441">
      <w:pPr>
        <w:tabs>
          <w:tab w:val="left" w:pos="0"/>
        </w:tabs>
        <w:ind w:right="276"/>
        <w:rPr>
          <w:rFonts w:ascii="Arial" w:hAnsi="Arial"/>
          <w:noProof/>
          <w:lang w:val="es-ES"/>
        </w:rPr>
      </w:pPr>
      <w:r w:rsidRPr="00DD4441">
        <w:rPr>
          <w:rFonts w:ascii="Arial" w:hAnsi="Arial"/>
          <w:noProof/>
          <w:lang w:val="es-ES"/>
        </w:rPr>
        <w:t xml:space="preserve">La IA empezó a estar disponible en el software comercial de AOI para ayudar a configurar y poner en marcha el equipo. Coincidencia automática de bibliotecas de componentes, que utiliza el aprendizaje profundo (deep learning) para identificar los tipos de componentes a partir de imágenes y permitir así la selección automática de la biblioteca óptima. Además, la IA se utiliza para ayudar a la medición 3D de componentes para generar datos de piezas que no se encuentran en ninguna biblioteca existente. </w:t>
      </w:r>
    </w:p>
    <w:p w14:paraId="358C21BD" w14:textId="77777777" w:rsidR="00DD4441" w:rsidRPr="00DD4441" w:rsidRDefault="00DD4441" w:rsidP="00DD4441">
      <w:pPr>
        <w:tabs>
          <w:tab w:val="left" w:pos="0"/>
        </w:tabs>
        <w:ind w:right="276"/>
        <w:rPr>
          <w:rFonts w:ascii="Arial" w:hAnsi="Arial"/>
          <w:noProof/>
          <w:lang w:val="es-ES"/>
        </w:rPr>
      </w:pPr>
    </w:p>
    <w:p w14:paraId="5BF712DF" w14:textId="77777777" w:rsidR="00DD4441" w:rsidRPr="00DD4441" w:rsidRDefault="00DD4441" w:rsidP="00DD4441">
      <w:pPr>
        <w:tabs>
          <w:tab w:val="left" w:pos="0"/>
        </w:tabs>
        <w:ind w:right="276"/>
        <w:rPr>
          <w:rFonts w:ascii="Arial" w:hAnsi="Arial"/>
          <w:b/>
          <w:bCs/>
          <w:noProof/>
          <w:lang w:val="es-ES"/>
        </w:rPr>
      </w:pPr>
      <w:r w:rsidRPr="00DD4441">
        <w:rPr>
          <w:rFonts w:ascii="Arial" w:hAnsi="Arial"/>
          <w:b/>
          <w:bCs/>
          <w:noProof/>
          <w:lang w:val="es-ES"/>
        </w:rPr>
        <w:t>Juicio secundario</w:t>
      </w:r>
    </w:p>
    <w:p w14:paraId="309BCC3B" w14:textId="77777777" w:rsidR="00DD4441" w:rsidRPr="00DD4441" w:rsidRDefault="00DD4441" w:rsidP="00DD4441">
      <w:pPr>
        <w:tabs>
          <w:tab w:val="left" w:pos="0"/>
        </w:tabs>
        <w:ind w:right="276"/>
        <w:rPr>
          <w:rFonts w:ascii="Arial" w:hAnsi="Arial"/>
          <w:noProof/>
          <w:lang w:val="es-ES"/>
        </w:rPr>
      </w:pPr>
      <w:r w:rsidRPr="00DD4441">
        <w:rPr>
          <w:rFonts w:ascii="Arial" w:hAnsi="Arial"/>
          <w:noProof/>
          <w:lang w:val="es-ES"/>
        </w:rPr>
        <w:t xml:space="preserve">Mientras que la IA ha simplificado y acelerado la gestión de bibliotecas, la tecnología está ahora preparada para ofrecer un mayor valor a los fabricantes aplicando sus habilidades de aprendizaje y clasificación para mejorar la precisión de la inspección en la línea de producción. Aquí, depender del juicio humano para clasificar los defectos como defectos reales, falsos positivos o falsos negativos </w:t>
      </w:r>
      <w:r w:rsidRPr="00DD4441">
        <w:rPr>
          <w:rFonts w:ascii="Arial" w:hAnsi="Arial"/>
          <w:noProof/>
          <w:lang w:val="es-ES"/>
        </w:rPr>
        <w:lastRenderedPageBreak/>
        <w:t xml:space="preserve">puede llevar mucho tiempo e introduce variabilidad en el proceso de fabricación. Mientras que algunos defectos son fáciles de clasificar, como los componentes que faltan o están muy mal alineados, o los problemas graves de soldadura, otros son más difíciles de ver o de identificar claramente por estar por debajo de los estándares aceptables. </w:t>
      </w:r>
    </w:p>
    <w:p w14:paraId="63F6B764" w14:textId="77777777" w:rsidR="00DD4441" w:rsidRPr="00DD4441" w:rsidRDefault="00DD4441" w:rsidP="00DD4441">
      <w:pPr>
        <w:tabs>
          <w:tab w:val="left" w:pos="0"/>
        </w:tabs>
        <w:ind w:right="276"/>
        <w:rPr>
          <w:rFonts w:ascii="Arial" w:hAnsi="Arial"/>
          <w:noProof/>
          <w:lang w:val="es-ES"/>
        </w:rPr>
      </w:pPr>
    </w:p>
    <w:p w14:paraId="0AE66DDE" w14:textId="77777777" w:rsidR="00DD4441" w:rsidRPr="00DD4441" w:rsidRDefault="00DD4441" w:rsidP="00DD4441">
      <w:pPr>
        <w:tabs>
          <w:tab w:val="left" w:pos="0"/>
        </w:tabs>
        <w:ind w:right="276"/>
        <w:rPr>
          <w:rFonts w:ascii="Arial" w:hAnsi="Arial"/>
          <w:noProof/>
          <w:lang w:val="es-ES"/>
        </w:rPr>
      </w:pPr>
      <w:r w:rsidRPr="00DD4441">
        <w:rPr>
          <w:rFonts w:ascii="Arial" w:hAnsi="Arial"/>
          <w:noProof/>
          <w:lang w:val="es-ES"/>
        </w:rPr>
        <w:t>Cuando el juicio se deja en manos de expertos humanos, cada operario puede aplicar criterios distintos en función de su nivel de experiencia y sus opiniones. La inspección puede ser lenta, ya que los juicios requieren tiempo. Algunos defectos pueden pasarse por alto, mientras que, por otro lado, las evaluaciones excesivamente estrictas pueden producir falsos positivos que exijan una reelaboración innecesaria. La introducción de la IA para ayudar en estas valoraciones secundarias ofrece la oportunidad de reducir la dependencia de los expertos y eliminar las imprecisiones, con el consiguiente aumento de la productividad.</w:t>
      </w:r>
    </w:p>
    <w:p w14:paraId="45119EC3" w14:textId="77777777" w:rsidR="00DD4441" w:rsidRPr="00DD4441" w:rsidRDefault="00DD4441" w:rsidP="00DD4441">
      <w:pPr>
        <w:tabs>
          <w:tab w:val="left" w:pos="0"/>
        </w:tabs>
        <w:ind w:right="276"/>
        <w:rPr>
          <w:rFonts w:ascii="Arial" w:hAnsi="Arial"/>
          <w:noProof/>
          <w:lang w:val="es-ES"/>
        </w:rPr>
      </w:pPr>
    </w:p>
    <w:p w14:paraId="7D1A6E12" w14:textId="5E871621" w:rsidR="000D0BEA" w:rsidRPr="00DD4441" w:rsidRDefault="00DD4441" w:rsidP="00DD4441">
      <w:pPr>
        <w:tabs>
          <w:tab w:val="left" w:pos="0"/>
        </w:tabs>
        <w:ind w:right="276"/>
        <w:rPr>
          <w:rFonts w:ascii="Arial" w:hAnsi="Arial"/>
          <w:noProof/>
          <w:lang w:val="es-ES"/>
        </w:rPr>
      </w:pPr>
      <w:r w:rsidRPr="00DD4441">
        <w:rPr>
          <w:rFonts w:ascii="Arial" w:hAnsi="Arial"/>
          <w:noProof/>
          <w:lang w:val="es-ES"/>
        </w:rPr>
        <w:t>La figura 1 muestra cómo la IA puede mejorar el juicio secundario, ayudando a aumentar el valor de las habilidades humanas y a minimizar los efectos de los errores humanos. El sistema AOI comparte imágenes de las zonas defectuosas detectadas con operarios humanos y con la aplicación de software AI Judgement, que incorpora modelos de aprendizaje automático. Los expertos humanos evalúan la naturaleza de los defectos y sus juicios se transmiten al software de IA. Al ajustarse repetidamente a medida que se registran los juicios de los expertos, el modelo adquiere rápidamente las mejores habilidades de juicio de los expertos y elimina los errores humanos. Una vez entrenado, el modelo emite juicios que permiten a los operarios trabajar con más confianza y rapidez, además de mantener un alto nivel de precisión constante. Así, los operarios pueden igualar el rendimiento de los inspectores expertos</w:t>
      </w:r>
      <w:r w:rsidR="00815F67" w:rsidRPr="00DD4441">
        <w:rPr>
          <w:rFonts w:ascii="Arial" w:hAnsi="Arial"/>
          <w:noProof/>
          <w:lang w:val="es-ES"/>
        </w:rPr>
        <w:t xml:space="preserve">. </w:t>
      </w:r>
    </w:p>
    <w:p w14:paraId="79FDA644" w14:textId="4A66C848" w:rsidR="000D0BEA" w:rsidRPr="00DD4441" w:rsidRDefault="000D0BEA" w:rsidP="000D0BEA">
      <w:pPr>
        <w:tabs>
          <w:tab w:val="left" w:pos="0"/>
        </w:tabs>
        <w:ind w:right="276"/>
        <w:rPr>
          <w:rFonts w:ascii="Arial" w:hAnsi="Arial"/>
          <w:noProof/>
          <w:lang w:val="es-ES"/>
        </w:rPr>
      </w:pPr>
      <w:r w:rsidRPr="00DD4441">
        <w:rPr>
          <w:rFonts w:ascii="Arial" w:hAnsi="Arial"/>
          <w:noProof/>
          <w:lang w:val="es-ES"/>
        </w:rPr>
        <w:drawing>
          <wp:inline distT="0" distB="0" distL="0" distR="0" wp14:anchorId="2DAB90DC" wp14:editId="29E125F5">
            <wp:extent cx="5731510" cy="2220595"/>
            <wp:effectExtent l="0" t="0" r="2540" b="8255"/>
            <wp:docPr id="789559448" name="Picture 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559448" name="Picture 2" descr="A diagram of a compute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2220595"/>
                    </a:xfrm>
                    <a:prstGeom prst="rect">
                      <a:avLst/>
                    </a:prstGeom>
                  </pic:spPr>
                </pic:pic>
              </a:graphicData>
            </a:graphic>
          </wp:inline>
        </w:drawing>
      </w:r>
      <w:r w:rsidRPr="00DD4441">
        <w:rPr>
          <w:rFonts w:ascii="Arial" w:hAnsi="Arial"/>
          <w:noProof/>
          <w:lang w:val="es-ES"/>
        </w:rPr>
        <w:t xml:space="preserve"> </w:t>
      </w:r>
      <w:r w:rsidR="00DD4441" w:rsidRPr="00DD4441">
        <w:rPr>
          <w:rFonts w:ascii="Arial" w:hAnsi="Arial"/>
          <w:noProof/>
          <w:lang w:val="es-ES"/>
        </w:rPr>
        <w:t>Figura 1. Recogida de datos, juicio asistido y mejora mediante aprendizaje automático</w:t>
      </w:r>
      <w:r w:rsidRPr="00DD4441">
        <w:rPr>
          <w:rFonts w:ascii="Arial" w:hAnsi="Arial"/>
          <w:noProof/>
          <w:lang w:val="es-ES"/>
        </w:rPr>
        <w:t>.</w:t>
      </w:r>
    </w:p>
    <w:p w14:paraId="12E0771E" w14:textId="77777777" w:rsidR="000D0BEA" w:rsidRPr="00DD4441" w:rsidRDefault="000D0BEA" w:rsidP="000D0BEA">
      <w:pPr>
        <w:tabs>
          <w:tab w:val="left" w:pos="0"/>
        </w:tabs>
        <w:ind w:right="276"/>
        <w:rPr>
          <w:rFonts w:ascii="Arial" w:hAnsi="Arial"/>
          <w:noProof/>
          <w:lang w:val="es-ES"/>
        </w:rPr>
      </w:pPr>
    </w:p>
    <w:p w14:paraId="04F48BB9" w14:textId="77777777" w:rsidR="000D0BEA" w:rsidRPr="00DD4441" w:rsidRDefault="000D0BEA" w:rsidP="000D0BEA">
      <w:pPr>
        <w:tabs>
          <w:tab w:val="left" w:pos="0"/>
        </w:tabs>
        <w:ind w:right="276"/>
        <w:rPr>
          <w:rFonts w:ascii="Arial" w:hAnsi="Arial"/>
          <w:noProof/>
          <w:lang w:val="es-ES"/>
        </w:rPr>
      </w:pPr>
    </w:p>
    <w:p w14:paraId="6C54BD03" w14:textId="0C5C13AE" w:rsidR="00DD4441" w:rsidRPr="00DD4441" w:rsidRDefault="00DD4441" w:rsidP="00DD4441">
      <w:pPr>
        <w:tabs>
          <w:tab w:val="left" w:pos="0"/>
        </w:tabs>
        <w:ind w:right="276"/>
        <w:rPr>
          <w:rFonts w:ascii="Arial" w:hAnsi="Arial"/>
          <w:noProof/>
          <w:lang w:val="es-ES"/>
        </w:rPr>
      </w:pPr>
      <w:r w:rsidRPr="00DD4441">
        <w:rPr>
          <w:rFonts w:ascii="Arial" w:hAnsi="Arial"/>
          <w:noProof/>
          <w:lang w:val="es-ES"/>
        </w:rPr>
        <w:lastRenderedPageBreak/>
        <w:t>El juicio secundario asistido por IA puede mejorar la repetibilidad para evitar que se escapen unidades defectuosas de la fábrica e identificar rápidamente falsos positivos para evitar que se envíen conjuntos no defectuosos a una repetición innecesaria. Esto estabiliza los resultados de calidad de la fábrica y aumenta la productividad.</w:t>
      </w:r>
    </w:p>
    <w:p w14:paraId="09E40046" w14:textId="77777777" w:rsidR="00DD4441" w:rsidRPr="00DD4441" w:rsidRDefault="00DD4441" w:rsidP="00DD4441">
      <w:pPr>
        <w:tabs>
          <w:tab w:val="left" w:pos="0"/>
        </w:tabs>
        <w:ind w:right="276"/>
        <w:rPr>
          <w:rFonts w:ascii="Arial" w:hAnsi="Arial"/>
          <w:noProof/>
          <w:lang w:val="es-ES"/>
        </w:rPr>
      </w:pPr>
    </w:p>
    <w:p w14:paraId="0AEB2B5D" w14:textId="77777777" w:rsidR="00DD4441" w:rsidRPr="00DD4441" w:rsidRDefault="00DD4441" w:rsidP="00DD4441">
      <w:pPr>
        <w:tabs>
          <w:tab w:val="left" w:pos="0"/>
        </w:tabs>
        <w:ind w:right="276"/>
        <w:rPr>
          <w:rFonts w:ascii="Arial" w:hAnsi="Arial"/>
          <w:b/>
          <w:bCs/>
          <w:noProof/>
          <w:lang w:val="es-ES"/>
        </w:rPr>
      </w:pPr>
      <w:r w:rsidRPr="00DD4441">
        <w:rPr>
          <w:rFonts w:ascii="Arial" w:hAnsi="Arial"/>
          <w:b/>
          <w:bCs/>
          <w:noProof/>
          <w:lang w:val="es-ES"/>
        </w:rPr>
        <w:t>Índice de confianza</w:t>
      </w:r>
    </w:p>
    <w:p w14:paraId="3FA013EE" w14:textId="136C1C33" w:rsidR="000D0BEA" w:rsidRPr="00DD4441" w:rsidRDefault="00DD4441" w:rsidP="00DD4441">
      <w:pPr>
        <w:tabs>
          <w:tab w:val="left" w:pos="0"/>
        </w:tabs>
        <w:ind w:right="276"/>
        <w:rPr>
          <w:rFonts w:ascii="Arial" w:hAnsi="Arial"/>
          <w:noProof/>
          <w:lang w:val="es-ES"/>
        </w:rPr>
      </w:pPr>
      <w:r w:rsidRPr="00DD4441">
        <w:rPr>
          <w:rFonts w:ascii="Arial" w:hAnsi="Arial"/>
          <w:noProof/>
          <w:lang w:val="es-ES"/>
        </w:rPr>
        <w:t>El software AI Judgement de Yamaha para AOI proporciona información completa al operario que explica sus propias decisiones de Bueno/No Bueno, incluyendo imágenes, tablas y un indicador de confianza (figura 2). En el caso de defectos de soldadura como puentes o contaminación, este índice se muestra como un mapa de calor gráfico y un índice de anomalía calculado. Las valoraciones de otros defectos, como el reconocimiento de caracteres, se expresan con un índice de coincidencia. El software también informa de su propio rendimiento con cálculos del índice de detección de anomalías y la supresión de la sobredetección. Mediante la recopilación y el análisis repetidos de datos, incluida la reducción del ruido, y con herramientas para crear y optimizar modelos de IA personalizados, el software AI Judgement permite a los usuarios controlar el ciclo de vida del aprendizaje automático y, en última instancia, realizar el control de calidad sin ayuda profesional</w:t>
      </w:r>
      <w:r w:rsidR="000D0BEA" w:rsidRPr="00DD4441">
        <w:rPr>
          <w:rFonts w:ascii="Arial" w:hAnsi="Arial"/>
          <w:noProof/>
          <w:lang w:val="es-ES"/>
        </w:rPr>
        <w:t xml:space="preserve">. </w:t>
      </w:r>
    </w:p>
    <w:p w14:paraId="7B297AE2" w14:textId="77777777" w:rsidR="000D0BEA" w:rsidRPr="00DD4441" w:rsidRDefault="000D0BEA" w:rsidP="000D0BEA">
      <w:pPr>
        <w:tabs>
          <w:tab w:val="left" w:pos="0"/>
        </w:tabs>
        <w:ind w:right="276"/>
        <w:rPr>
          <w:rFonts w:ascii="Arial" w:hAnsi="Arial"/>
          <w:noProof/>
          <w:lang w:val="es-ES"/>
        </w:rPr>
      </w:pPr>
    </w:p>
    <w:p w14:paraId="015C1FC0" w14:textId="77777777" w:rsidR="000D0BEA" w:rsidRPr="00DD4441" w:rsidRDefault="000D0BEA" w:rsidP="000D0BEA">
      <w:pPr>
        <w:tabs>
          <w:tab w:val="left" w:pos="0"/>
        </w:tabs>
        <w:ind w:right="276"/>
        <w:rPr>
          <w:rFonts w:ascii="Arial" w:hAnsi="Arial"/>
          <w:noProof/>
          <w:lang w:val="es-ES"/>
        </w:rPr>
      </w:pPr>
      <w:r w:rsidRPr="00DD4441">
        <w:rPr>
          <w:rFonts w:ascii="Arial" w:hAnsi="Arial"/>
          <w:noProof/>
          <w:lang w:val="es-ES"/>
        </w:rPr>
        <w:drawing>
          <wp:inline distT="0" distB="0" distL="0" distR="0" wp14:anchorId="3D7A0045" wp14:editId="31C65C72">
            <wp:extent cx="4714929" cy="2509997"/>
            <wp:effectExtent l="0" t="0" r="0" b="5080"/>
            <wp:docPr id="12292349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19479" cy="2512419"/>
                    </a:xfrm>
                    <a:prstGeom prst="rect">
                      <a:avLst/>
                    </a:prstGeom>
                    <a:noFill/>
                    <a:ln>
                      <a:noFill/>
                    </a:ln>
                  </pic:spPr>
                </pic:pic>
              </a:graphicData>
            </a:graphic>
          </wp:inline>
        </w:drawing>
      </w:r>
    </w:p>
    <w:p w14:paraId="463AAEBD" w14:textId="2A31F4AD" w:rsidR="000D0BEA" w:rsidRPr="00DD4441" w:rsidRDefault="00DD4441" w:rsidP="000D0BEA">
      <w:pPr>
        <w:tabs>
          <w:tab w:val="left" w:pos="0"/>
        </w:tabs>
        <w:ind w:right="276"/>
        <w:rPr>
          <w:rFonts w:ascii="Arial" w:hAnsi="Arial"/>
          <w:noProof/>
          <w:lang w:val="es-ES"/>
        </w:rPr>
      </w:pPr>
      <w:r w:rsidRPr="00DD4441">
        <w:rPr>
          <w:rFonts w:ascii="Arial" w:hAnsi="Arial"/>
          <w:noProof/>
          <w:lang w:val="es-ES"/>
        </w:rPr>
        <w:t>Figura 2. El análisis de la inspección, incluidas las imágenes y el índice de anomalías calculado, que se muestra en la imagen, ayuda a realizar un juicio secundario y a orientar la reparación en caso necesario.</w:t>
      </w:r>
      <w:r w:rsidR="000D0BEA" w:rsidRPr="00DD4441">
        <w:rPr>
          <w:rFonts w:ascii="Arial" w:hAnsi="Arial"/>
          <w:noProof/>
          <w:lang w:val="es-ES"/>
        </w:rPr>
        <w:t xml:space="preserve"> </w:t>
      </w:r>
    </w:p>
    <w:p w14:paraId="243DA073" w14:textId="77777777" w:rsidR="000D0BEA" w:rsidRPr="00DD4441" w:rsidRDefault="000D0BEA" w:rsidP="000D0BEA">
      <w:pPr>
        <w:tabs>
          <w:tab w:val="left" w:pos="0"/>
        </w:tabs>
        <w:ind w:right="276"/>
        <w:rPr>
          <w:rFonts w:ascii="Arial" w:hAnsi="Arial"/>
          <w:noProof/>
          <w:lang w:val="es-ES"/>
        </w:rPr>
      </w:pPr>
    </w:p>
    <w:p w14:paraId="6B412AE6" w14:textId="094EC583" w:rsidR="000D0BEA" w:rsidRPr="00DD4441" w:rsidRDefault="00DD4441" w:rsidP="000D0BEA">
      <w:pPr>
        <w:tabs>
          <w:tab w:val="left" w:pos="0"/>
        </w:tabs>
        <w:ind w:right="276"/>
        <w:rPr>
          <w:rFonts w:ascii="Arial" w:hAnsi="Arial"/>
          <w:b/>
          <w:bCs/>
          <w:noProof/>
          <w:lang w:val="es-ES"/>
        </w:rPr>
      </w:pPr>
      <w:r w:rsidRPr="00DD4441">
        <w:rPr>
          <w:rFonts w:ascii="Arial" w:hAnsi="Arial"/>
          <w:b/>
          <w:bCs/>
          <w:noProof/>
          <w:lang w:val="es-ES"/>
        </w:rPr>
        <w:t>De la asistencia a la automatización</w:t>
      </w:r>
    </w:p>
    <w:p w14:paraId="3324379D" w14:textId="77777777" w:rsidR="00DD4441" w:rsidRPr="00DD4441" w:rsidRDefault="00DD4441" w:rsidP="00DD4441">
      <w:pPr>
        <w:tabs>
          <w:tab w:val="left" w:pos="0"/>
        </w:tabs>
        <w:ind w:right="276"/>
        <w:rPr>
          <w:rFonts w:ascii="Arial" w:hAnsi="Arial"/>
          <w:noProof/>
          <w:lang w:val="es-ES"/>
        </w:rPr>
      </w:pPr>
      <w:r w:rsidRPr="00DD4441">
        <w:rPr>
          <w:rFonts w:ascii="Arial" w:hAnsi="Arial"/>
          <w:noProof/>
          <w:lang w:val="es-ES"/>
        </w:rPr>
        <w:t xml:space="preserve">Pasando de la evaluación secundaria asistida por IA por parte de operarios humanos, el siguiente paso es una AOI totalmente autónoma que funcione de forma consistente al nivel de los mejores expertos humanos de la empresa. El software de evaluación de IA de Yamaha está preparado para conectarse sin problemas con la estación de reparación remota y puede compartir los resultados de la evaluación de IA directamente con los sistemas AOI en línea, para mejorar </w:t>
      </w:r>
      <w:r w:rsidRPr="00DD4441">
        <w:rPr>
          <w:rFonts w:ascii="Arial" w:hAnsi="Arial"/>
          <w:noProof/>
          <w:lang w:val="es-ES"/>
        </w:rPr>
        <w:lastRenderedPageBreak/>
        <w:t xml:space="preserve">continuamente la precisión de la inspección. Aprovechar la IA para automatizar el juicio secundario permite que los sistemas AOI en línea funcionen continuamente sin intervención, a un alto índice, con un mínimo de falsos negativos o falsos positivos para evitar que se escapen los defectos y evitar retrabajos innecesarios. </w:t>
      </w:r>
    </w:p>
    <w:p w14:paraId="0F764027" w14:textId="77777777" w:rsidR="00DD4441" w:rsidRPr="00DD4441" w:rsidRDefault="00DD4441" w:rsidP="00DD4441">
      <w:pPr>
        <w:tabs>
          <w:tab w:val="left" w:pos="0"/>
        </w:tabs>
        <w:ind w:right="276"/>
        <w:rPr>
          <w:rFonts w:ascii="Arial" w:hAnsi="Arial"/>
          <w:noProof/>
          <w:lang w:val="es-ES"/>
        </w:rPr>
      </w:pPr>
    </w:p>
    <w:p w14:paraId="4687E1E6" w14:textId="77777777" w:rsidR="00DD4441" w:rsidRPr="00DD4441" w:rsidRDefault="00DD4441" w:rsidP="00DD4441">
      <w:pPr>
        <w:tabs>
          <w:tab w:val="left" w:pos="0"/>
        </w:tabs>
        <w:ind w:right="276"/>
        <w:rPr>
          <w:rFonts w:ascii="Arial" w:hAnsi="Arial"/>
          <w:b/>
          <w:bCs/>
          <w:noProof/>
          <w:lang w:val="es-ES"/>
        </w:rPr>
      </w:pPr>
      <w:r w:rsidRPr="00DD4441">
        <w:rPr>
          <w:rFonts w:ascii="Arial" w:hAnsi="Arial"/>
          <w:b/>
          <w:bCs/>
          <w:noProof/>
          <w:lang w:val="es-ES"/>
        </w:rPr>
        <w:t>Conclusión</w:t>
      </w:r>
    </w:p>
    <w:p w14:paraId="65F20434" w14:textId="77777777" w:rsidR="00DD4441" w:rsidRPr="00DD4441" w:rsidRDefault="00DD4441" w:rsidP="00DD4441">
      <w:pPr>
        <w:tabs>
          <w:tab w:val="left" w:pos="0"/>
        </w:tabs>
        <w:ind w:right="276"/>
        <w:rPr>
          <w:rFonts w:ascii="Arial" w:hAnsi="Arial"/>
          <w:noProof/>
          <w:lang w:val="es-ES"/>
        </w:rPr>
      </w:pPr>
    </w:p>
    <w:p w14:paraId="7A51C2D0" w14:textId="10981BF4" w:rsidR="000D0BEA" w:rsidRPr="00DD4441" w:rsidRDefault="00DD4441" w:rsidP="00DD4441">
      <w:pPr>
        <w:tabs>
          <w:tab w:val="left" w:pos="0"/>
        </w:tabs>
        <w:ind w:right="276"/>
        <w:rPr>
          <w:rFonts w:ascii="Arial" w:hAnsi="Arial"/>
          <w:noProof/>
          <w:lang w:val="es-ES"/>
        </w:rPr>
      </w:pPr>
      <w:r w:rsidRPr="00DD4441">
        <w:rPr>
          <w:rFonts w:ascii="Arial" w:hAnsi="Arial"/>
          <w:noProof/>
          <w:lang w:val="es-ES"/>
        </w:rPr>
        <w:t>La inteligencia artificial puede mejorar múltiples aspectos de la AOI, como la aceleración de la creación de bibliotecas y la generación automática de los datos de componentes que faltan. Con sus capacidades de clasificación de imágenes, la IA está lista para su despliegue en la línea de producción para ayudar y, finalmente, automatizar el juicio secundario. Históricamente, esta tarea ha exigido la atención de inspectores altamente cualificados. Ahora, la IA permite a los operarios alcanzar rápidamente un nivel de competencia comparable. La hoja de ruta se dirige hacia la automatización integral, desde el ensamblaje hasta la AOI, con aprendizaje, para seguir mejorando la garantía de calidad y aumentar la productividad.</w:t>
      </w:r>
      <w:r w:rsidR="000D0BEA" w:rsidRPr="00DD4441">
        <w:rPr>
          <w:rFonts w:ascii="Arial" w:hAnsi="Arial"/>
          <w:noProof/>
          <w:lang w:val="es-ES"/>
        </w:rPr>
        <w:t>.</w:t>
      </w:r>
    </w:p>
    <w:p w14:paraId="302216DE" w14:textId="77777777" w:rsidR="0077273B" w:rsidRDefault="0077273B" w:rsidP="00980480">
      <w:pPr>
        <w:tabs>
          <w:tab w:val="left" w:pos="0"/>
        </w:tabs>
        <w:ind w:right="276"/>
        <w:rPr>
          <w:rFonts w:ascii="Arial" w:hAnsi="Arial"/>
          <w:noProof/>
          <w:lang w:val="es-ES"/>
        </w:rPr>
      </w:pPr>
    </w:p>
    <w:p w14:paraId="0A33B36D" w14:textId="77777777" w:rsidR="007A6526" w:rsidRPr="00DD4441" w:rsidRDefault="007A6526" w:rsidP="00980480">
      <w:pPr>
        <w:tabs>
          <w:tab w:val="left" w:pos="0"/>
        </w:tabs>
        <w:ind w:right="276"/>
        <w:rPr>
          <w:rFonts w:ascii="Arial" w:hAnsi="Arial"/>
          <w:noProof/>
          <w:lang w:val="es-ES"/>
        </w:rPr>
      </w:pPr>
    </w:p>
    <w:p w14:paraId="7E1217F0" w14:textId="7C7724C0" w:rsidR="001E448A" w:rsidRPr="007A6526" w:rsidRDefault="00DD4441" w:rsidP="001E448A">
      <w:pPr>
        <w:spacing w:after="100"/>
        <w:ind w:right="284"/>
        <w:contextualSpacing/>
        <w:rPr>
          <w:b/>
          <w:bCs/>
          <w:lang w:val="es-ES"/>
        </w:rPr>
      </w:pPr>
      <w:r w:rsidRPr="00DD4441">
        <w:rPr>
          <w:b/>
          <w:bCs/>
          <w:lang w:val="es-ES"/>
        </w:rPr>
        <w:t>Sobre</w:t>
      </w:r>
      <w:r w:rsidR="001E448A" w:rsidRPr="00DD4441">
        <w:rPr>
          <w:b/>
          <w:bCs/>
          <w:lang w:val="es-ES"/>
        </w:rPr>
        <w:t xml:space="preserve"> Yamaha </w:t>
      </w:r>
      <w:proofErr w:type="spellStart"/>
      <w:r w:rsidR="001E448A" w:rsidRPr="00DD4441">
        <w:rPr>
          <w:b/>
          <w:bCs/>
          <w:lang w:val="es-ES"/>
        </w:rPr>
        <w:t>Robotics</w:t>
      </w:r>
      <w:proofErr w:type="spellEnd"/>
      <w:r w:rsidR="001E448A" w:rsidRPr="00DD4441">
        <w:rPr>
          <w:b/>
          <w:bCs/>
          <w:lang w:val="es-ES"/>
        </w:rPr>
        <w:t xml:space="preserve"> SMT </w:t>
      </w:r>
      <w:proofErr w:type="spellStart"/>
      <w:r w:rsidR="001E448A" w:rsidRPr="00DD4441">
        <w:rPr>
          <w:b/>
          <w:bCs/>
          <w:lang w:val="es-ES"/>
        </w:rPr>
        <w:t>Section</w:t>
      </w:r>
      <w:proofErr w:type="spellEnd"/>
    </w:p>
    <w:p w14:paraId="7BA0354B" w14:textId="77777777" w:rsidR="00DD4441" w:rsidRPr="00DD4441" w:rsidRDefault="00DD4441" w:rsidP="00DD4441">
      <w:pPr>
        <w:spacing w:after="100"/>
        <w:ind w:right="284"/>
        <w:contextualSpacing/>
        <w:rPr>
          <w:lang w:val="es-ES"/>
        </w:rPr>
      </w:pPr>
      <w:r w:rsidRPr="00DD4441">
        <w:rPr>
          <w:lang w:val="es-ES"/>
        </w:rPr>
        <w:t xml:space="preserve">La división de Tecnología de Montaje Superficial (SMT) de Yamaha, una subdivisión de la Unidad de Negocio de Robótica de Yamaha Motor </w:t>
      </w:r>
      <w:proofErr w:type="spellStart"/>
      <w:r w:rsidRPr="00DD4441">
        <w:rPr>
          <w:lang w:val="es-ES"/>
        </w:rPr>
        <w:t>Corporation</w:t>
      </w:r>
      <w:proofErr w:type="spellEnd"/>
      <w:r w:rsidRPr="00DD4441">
        <w:rPr>
          <w:lang w:val="es-ES"/>
        </w:rPr>
        <w:t xml:space="preserve">, produce una completa selección de equipos para el montaje electrónico en línea de alta velocidad. Esta 1 STOP SMART SOLUTION incluye impresoras de pasta de soldadura, montadoras de componentes, máquinas de inspección de pasta de soldadura en 3D, máquinas de inspección de PCB en 3D, colocadores híbridos de </w:t>
      </w:r>
      <w:proofErr w:type="spellStart"/>
      <w:r w:rsidRPr="00DD4441">
        <w:rPr>
          <w:lang w:val="es-ES"/>
        </w:rPr>
        <w:t>flip</w:t>
      </w:r>
      <w:proofErr w:type="spellEnd"/>
      <w:r w:rsidRPr="00DD4441">
        <w:rPr>
          <w:lang w:val="es-ES"/>
        </w:rPr>
        <w:t>-chip, dispensadores, almacenamiento inteligente de componentes y software de gestión.</w:t>
      </w:r>
    </w:p>
    <w:p w14:paraId="4C2975C2" w14:textId="77777777" w:rsidR="00DD4441" w:rsidRPr="00DD4441" w:rsidRDefault="00DD4441" w:rsidP="00DD4441">
      <w:pPr>
        <w:spacing w:after="100"/>
        <w:ind w:right="284"/>
        <w:contextualSpacing/>
        <w:rPr>
          <w:lang w:val="es-ES"/>
        </w:rPr>
      </w:pPr>
    </w:p>
    <w:p w14:paraId="6D976286" w14:textId="77777777" w:rsidR="00DD4441" w:rsidRPr="00DD4441" w:rsidRDefault="00DD4441" w:rsidP="00DD4441">
      <w:pPr>
        <w:spacing w:after="100"/>
        <w:ind w:right="284"/>
        <w:contextualSpacing/>
        <w:rPr>
          <w:lang w:val="es-ES"/>
        </w:rPr>
      </w:pPr>
      <w:r w:rsidRPr="00DD4441">
        <w:rPr>
          <w:lang w:val="es-ES"/>
        </w:rPr>
        <w:t xml:space="preserve">Estos sistemas, que incorporan la tecnología Yamaha a la fabricación de productos electrónicos, dan prioridad a la interacción intuitiva con el operario, a la coordinación eficaz entre todos los procesos en línea y </w:t>
      </w:r>
      <w:proofErr w:type="gramStart"/>
      <w:r w:rsidRPr="00DD4441">
        <w:rPr>
          <w:lang w:val="es-ES"/>
        </w:rPr>
        <w:t>a la modularidad</w:t>
      </w:r>
      <w:proofErr w:type="gramEnd"/>
      <w:r w:rsidRPr="00DD4441">
        <w:rPr>
          <w:lang w:val="es-ES"/>
        </w:rPr>
        <w:t>, permitiendo a los usuarios satisfacer las últimas demandas de fabricación. Las cualidades del grupo en el control de servomotores y el reconocimiento de imágenes para los sistemas de visión (cámaras) garantizan una precisión extrema con alta velocidad.</w:t>
      </w:r>
    </w:p>
    <w:p w14:paraId="63ABA0B8" w14:textId="77777777" w:rsidR="00DD4441" w:rsidRPr="00DD4441" w:rsidRDefault="00DD4441" w:rsidP="00DD4441">
      <w:pPr>
        <w:spacing w:after="100"/>
        <w:ind w:right="284"/>
        <w:contextualSpacing/>
        <w:rPr>
          <w:lang w:val="es-ES"/>
        </w:rPr>
      </w:pPr>
    </w:p>
    <w:p w14:paraId="4A419E37" w14:textId="77777777" w:rsidR="00DD4441" w:rsidRPr="00DD4441" w:rsidRDefault="00DD4441" w:rsidP="00DD4441">
      <w:pPr>
        <w:spacing w:after="100"/>
        <w:ind w:right="284"/>
        <w:contextualSpacing/>
        <w:rPr>
          <w:lang w:val="es-ES"/>
        </w:rPr>
      </w:pPr>
      <w:r w:rsidRPr="00DD4441">
        <w:rPr>
          <w:lang w:val="es-ES"/>
        </w:rPr>
        <w:t>La línea de productos actual incluye la última generación de equipos YR, con funciones automatizadas avanzadas para la programación, la configuración y los cambios, y el nuevo software de gestión YSUP con gráficos de última generación y análisis de datos integrados.</w:t>
      </w:r>
    </w:p>
    <w:p w14:paraId="525F88FC" w14:textId="77777777" w:rsidR="00DD4441" w:rsidRPr="00DD4441" w:rsidRDefault="00DD4441" w:rsidP="00DD4441">
      <w:pPr>
        <w:spacing w:after="100"/>
        <w:ind w:right="284"/>
        <w:contextualSpacing/>
        <w:rPr>
          <w:lang w:val="es-ES"/>
        </w:rPr>
      </w:pPr>
    </w:p>
    <w:p w14:paraId="3D1D0A68" w14:textId="01C9D6E2" w:rsidR="001E448A" w:rsidRPr="00DD4441" w:rsidRDefault="00DD4441" w:rsidP="001E448A">
      <w:pPr>
        <w:spacing w:after="100"/>
        <w:ind w:right="284"/>
        <w:contextualSpacing/>
        <w:rPr>
          <w:lang w:val="es-ES"/>
        </w:rPr>
      </w:pPr>
      <w:r w:rsidRPr="00DD4441">
        <w:rPr>
          <w:lang w:val="es-ES"/>
        </w:rPr>
        <w:t xml:space="preserve">Combinando las competencias de diseño e ingeniería, fabricación, ventas y servicio, Yamaha SMT </w:t>
      </w:r>
      <w:proofErr w:type="spellStart"/>
      <w:r w:rsidRPr="00DD4441">
        <w:rPr>
          <w:lang w:val="es-ES"/>
        </w:rPr>
        <w:t>Section</w:t>
      </w:r>
      <w:proofErr w:type="spellEnd"/>
      <w:r w:rsidRPr="00DD4441">
        <w:rPr>
          <w:lang w:val="es-ES"/>
        </w:rPr>
        <w:t xml:space="preserve"> garantiza la eficiencia operativa y el fácil acceso a la asistencia para clientes y socios. Con oficinas regionales en Japón, China, el sudeste asiático, Europa y Norteamérica, la empresa tiene una presencia verdaderamente global.</w:t>
      </w:r>
    </w:p>
    <w:p w14:paraId="1E251A9D" w14:textId="77777777" w:rsidR="001E448A" w:rsidRPr="007A6526" w:rsidRDefault="007A6526" w:rsidP="001E448A">
      <w:pPr>
        <w:spacing w:after="100"/>
        <w:ind w:right="284"/>
        <w:contextualSpacing/>
        <w:rPr>
          <w:lang w:val="es-ES"/>
        </w:rPr>
      </w:pPr>
      <w:hyperlink r:id="rId8" w:history="1">
        <w:r w:rsidR="001E448A" w:rsidRPr="007A6526">
          <w:rPr>
            <w:rStyle w:val="Hyperlink"/>
            <w:lang w:val="es-ES"/>
          </w:rPr>
          <w:t>www.yamaha-motor-robotics.eu</w:t>
        </w:r>
      </w:hyperlink>
    </w:p>
    <w:p w14:paraId="4511BB0E" w14:textId="77777777" w:rsidR="001E448A" w:rsidRPr="00AC1087" w:rsidRDefault="001E448A" w:rsidP="00C93CA7">
      <w:pPr>
        <w:tabs>
          <w:tab w:val="left" w:pos="0"/>
        </w:tabs>
        <w:ind w:right="1975"/>
        <w:rPr>
          <w:rFonts w:ascii="Arial" w:hAnsi="Arial"/>
          <w:noProof/>
          <w:lang w:val="fr-FR"/>
        </w:rPr>
      </w:pPr>
    </w:p>
    <w:sectPr w:rsidR="001E448A" w:rsidRPr="00AC1087" w:rsidSect="0097114F">
      <w:headerReference w:type="default" r:id="rId9"/>
      <w:footerReference w:type="default" r:id="rId10"/>
      <w:headerReference w:type="first" r:id="rId11"/>
      <w:footerReference w:type="first" r:id="rId12"/>
      <w:pgSz w:w="11900" w:h="16840"/>
      <w:pgMar w:top="1701" w:right="1134" w:bottom="397" w:left="1701" w:header="454" w:footer="1985"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C4FCC7" w14:textId="77777777" w:rsidR="00213002" w:rsidRDefault="00213002" w:rsidP="00962399">
      <w:r>
        <w:separator/>
      </w:r>
    </w:p>
  </w:endnote>
  <w:endnote w:type="continuationSeparator" w:id="0">
    <w:p w14:paraId="694401E2" w14:textId="77777777" w:rsidR="00213002" w:rsidRDefault="00213002" w:rsidP="009623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Helvetica Neue">
    <w:altName w:val="Malgun Gothic"/>
    <w:charset w:val="00"/>
    <w:family w:val="auto"/>
    <w:pitch w:val="variable"/>
    <w:sig w:usb0="E50002FF" w:usb1="500079DB" w:usb2="00000010" w:usb3="00000000" w:csb0="00000001" w:csb1="00000000"/>
  </w:font>
  <w:font w:name="Helvetica Neue Light">
    <w:altName w:val="Microsoft YaHei"/>
    <w:charset w:val="00"/>
    <w:family w:val="auto"/>
    <w:pitch w:val="variable"/>
    <w:sig w:usb0="A00002FF" w:usb1="5000205B" w:usb2="00000002" w:usb3="00000000" w:csb0="00000007"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B90F74" w14:textId="592F1668" w:rsidR="005B0B5B" w:rsidRDefault="00A96983">
    <w:pPr>
      <w:pStyle w:val="Footer"/>
    </w:pPr>
    <w:r>
      <w:rPr>
        <w:noProof/>
        <w:lang w:val="en-US" w:eastAsia="ja-JP"/>
      </w:rPr>
      <mc:AlternateContent>
        <mc:Choice Requires="wpg">
          <w:drawing>
            <wp:anchor distT="0" distB="0" distL="114300" distR="114300" simplePos="0" relativeHeight="251675648" behindDoc="0" locked="0" layoutInCell="1" allowOverlap="1" wp14:anchorId="5EE3AD68" wp14:editId="6662038D">
              <wp:simplePos x="0" y="0"/>
              <wp:positionH relativeFrom="page">
                <wp:posOffset>209550</wp:posOffset>
              </wp:positionH>
              <wp:positionV relativeFrom="paragraph">
                <wp:posOffset>205740</wp:posOffset>
              </wp:positionV>
              <wp:extent cx="7086600" cy="1019810"/>
              <wp:effectExtent l="0" t="0" r="19050" b="8890"/>
              <wp:wrapThrough wrapText="bothSides">
                <wp:wrapPolygon edited="0">
                  <wp:start x="0" y="0"/>
                  <wp:lineTo x="0" y="403"/>
                  <wp:lineTo x="2671" y="6456"/>
                  <wp:lineTo x="2671" y="20174"/>
                  <wp:lineTo x="13645" y="21385"/>
                  <wp:lineTo x="20323" y="21385"/>
                  <wp:lineTo x="20323" y="6456"/>
                  <wp:lineTo x="21600" y="403"/>
                  <wp:lineTo x="21600" y="0"/>
                  <wp:lineTo x="0" y="0"/>
                </wp:wrapPolygon>
              </wp:wrapThrough>
              <wp:docPr id="5" name="Gruppierung 26"/>
              <wp:cNvGraphicFramePr/>
              <a:graphic xmlns:a="http://schemas.openxmlformats.org/drawingml/2006/main">
                <a:graphicData uri="http://schemas.microsoft.com/office/word/2010/wordprocessingGroup">
                  <wpg:wgp>
                    <wpg:cNvGrpSpPr/>
                    <wpg:grpSpPr>
                      <a:xfrm>
                        <a:off x="0" y="0"/>
                        <a:ext cx="7086600" cy="1019810"/>
                        <a:chOff x="0" y="0"/>
                        <a:chExt cx="7086600" cy="1019823"/>
                      </a:xfrm>
                    </wpg:grpSpPr>
                    <wps:wsp>
                      <wps:cNvPr id="12" name="Gerade Verbindung 2"/>
                      <wps:cNvCnPr/>
                      <wps:spPr>
                        <a:xfrm>
                          <a:off x="0" y="0"/>
                          <a:ext cx="7086600" cy="0"/>
                        </a:xfrm>
                        <a:prstGeom prst="line">
                          <a:avLst/>
                        </a:prstGeom>
                        <a:ln w="12700">
                          <a:solidFill>
                            <a:schemeClr val="tx1">
                              <a:alpha val="30000"/>
                            </a:schemeClr>
                          </a:solidFill>
                        </a:ln>
                        <a:effectLst/>
                      </wps:spPr>
                      <wps:style>
                        <a:lnRef idx="2">
                          <a:schemeClr val="accent1"/>
                        </a:lnRef>
                        <a:fillRef idx="0">
                          <a:schemeClr val="accent1"/>
                        </a:fillRef>
                        <a:effectRef idx="1">
                          <a:schemeClr val="accent1"/>
                        </a:effectRef>
                        <a:fontRef idx="minor">
                          <a:schemeClr val="tx1"/>
                        </a:fontRef>
                      </wps:style>
                      <wps:bodyPr/>
                    </wps:wsp>
                    <wps:wsp>
                      <wps:cNvPr id="13" name="Textfeld 3"/>
                      <wps:cNvSpPr txBox="1"/>
                      <wps:spPr>
                        <a:xfrm>
                          <a:off x="827745" y="33667"/>
                          <a:ext cx="3398520" cy="954406"/>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058B554" w14:textId="77777777" w:rsidR="00A96983" w:rsidRPr="007B78FA" w:rsidRDefault="00A96983" w:rsidP="00A96983">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16315121" w14:textId="77777777" w:rsidR="00A96983" w:rsidRDefault="00A96983" w:rsidP="00A96983">
                            <w:pPr>
                              <w:widowControl w:val="0"/>
                              <w:autoSpaceDE w:val="0"/>
                              <w:autoSpaceDN w:val="0"/>
                              <w:adjustRightInd w:val="0"/>
                              <w:rPr>
                                <w:rFonts w:ascii="Arial" w:hAnsi="Arial" w:cs="Arial"/>
                                <w:sz w:val="20"/>
                                <w:szCs w:val="20"/>
                              </w:rPr>
                            </w:pPr>
                            <w:r>
                              <w:rPr>
                                <w:rFonts w:ascii="Arial" w:hAnsi="Arial" w:cs="Arial"/>
                                <w:sz w:val="20"/>
                                <w:szCs w:val="20"/>
                              </w:rPr>
                              <w:t>Niederlassung Deutschland, Geschäftsbereich Robotik German Branch Office, Robotics Business</w:t>
                            </w:r>
                          </w:p>
                          <w:p w14:paraId="7D020AF8" w14:textId="1FE64A07" w:rsidR="00A96983" w:rsidRPr="00664860" w:rsidRDefault="00A96983" w:rsidP="00A96983">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C02EE2">
                              <w:rPr>
                                <w:rFonts w:ascii="Arial" w:hAnsi="Arial"/>
                                <w:color w:val="000000"/>
                                <w:sz w:val="20"/>
                                <w:szCs w:val="20"/>
                              </w:rPr>
                              <w:t xml:space="preserve"> </w:t>
                            </w:r>
                            <w:r w:rsidRPr="00664860">
                              <w:rPr>
                                <w:rFonts w:ascii="Arial" w:hAnsi="Arial"/>
                                <w:color w:val="000000"/>
                                <w:sz w:val="20"/>
                                <w:szCs w:val="20"/>
                              </w:rPr>
                              <w:t>Germany</w:t>
                            </w:r>
                          </w:p>
                          <w:p w14:paraId="526BBDD6" w14:textId="77777777" w:rsidR="00A96983" w:rsidRPr="002A57CF" w:rsidRDefault="00A96983" w:rsidP="00A96983">
                            <w:pPr>
                              <w:rPr>
                                <w:rFonts w:ascii="Arial" w:hAnsi="Arial" w:cs="Arial"/>
                                <w:sz w:val="20"/>
                                <w:szCs w:val="20"/>
                              </w:rPr>
                            </w:pPr>
                            <w:r w:rsidRPr="002A57CF">
                              <w:rPr>
                                <w:rFonts w:ascii="Arial" w:hAnsi="Arial" w:cs="Arial"/>
                                <w:color w:val="000000"/>
                                <w:sz w:val="20"/>
                                <w:szCs w:val="20"/>
                              </w:rPr>
                              <w:t>www.yamaha-motor-</w:t>
                            </w:r>
                            <w:r>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0A5E8A65" w14:textId="77777777" w:rsidR="00A96983" w:rsidRPr="00F635C6" w:rsidRDefault="00A96983" w:rsidP="00A96983">
                            <w:pPr>
                              <w:widowControl w:val="0"/>
                              <w:autoSpaceDE w:val="0"/>
                              <w:autoSpaceDN w:val="0"/>
                              <w:adjustRightInd w:val="0"/>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 name="Textfeld 4"/>
                      <wps:cNvSpPr txBox="1"/>
                      <wps:spPr>
                        <a:xfrm>
                          <a:off x="4438650" y="71768"/>
                          <a:ext cx="2287905" cy="94805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7EFFB63" w14:textId="77777777" w:rsidR="00A96983"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Pr>
                                <w:rFonts w:ascii="Arial" w:hAnsi="Arial" w:cs="Arial"/>
                                <w:sz w:val="20"/>
                                <w:szCs w:val="20"/>
                                <w:lang w:val="en-US"/>
                              </w:rPr>
                              <w:t>o</w:t>
                            </w:r>
                            <w:r w:rsidRPr="00A047CE">
                              <w:rPr>
                                <w:rFonts w:ascii="Arial" w:hAnsi="Arial" w:cs="Arial"/>
                                <w:sz w:val="20"/>
                                <w:szCs w:val="20"/>
                                <w:lang w:val="en-US"/>
                              </w:rPr>
                              <w:t>ntact:</w:t>
                            </w:r>
                          </w:p>
                          <w:p w14:paraId="7C8BF5BB"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205EEEF0"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012528" w14:textId="77777777" w:rsidR="00A96983"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Pr>
                                <w:rFonts w:ascii="Arial" w:hAnsi="Arial" w:cs="Arial"/>
                                <w:color w:val="000000"/>
                                <w:sz w:val="20"/>
                                <w:szCs w:val="20"/>
                                <w:lang w:val="it-IT"/>
                              </w:rPr>
                              <w:t xml:space="preserve"> </w:t>
                            </w:r>
                            <w:r w:rsidRPr="00F635C6">
                              <w:rPr>
                                <w:rFonts w:ascii="Arial" w:hAnsi="Arial" w:cs="Arial"/>
                                <w:color w:val="000000"/>
                                <w:sz w:val="20"/>
                                <w:szCs w:val="20"/>
                                <w:lang w:val="it-IT"/>
                              </w:rPr>
                              <w:t>151</w:t>
                            </w:r>
                            <w:r>
                              <w:rPr>
                                <w:rFonts w:ascii="Arial" w:hAnsi="Arial" w:cs="Arial"/>
                                <w:color w:val="000000"/>
                                <w:sz w:val="20"/>
                                <w:szCs w:val="20"/>
                                <w:lang w:val="it-IT"/>
                              </w:rPr>
                              <w:t xml:space="preserve"> </w:t>
                            </w:r>
                            <w:r w:rsidRPr="00F635C6">
                              <w:rPr>
                                <w:rFonts w:ascii="Arial" w:hAnsi="Arial" w:cs="Arial"/>
                                <w:color w:val="000000"/>
                                <w:sz w:val="20"/>
                                <w:szCs w:val="20"/>
                                <w:lang w:val="it-IT"/>
                              </w:rPr>
                              <w:t>70</w:t>
                            </w:r>
                            <w:r>
                              <w:rPr>
                                <w:rFonts w:ascii="Arial" w:hAnsi="Arial" w:cs="Arial"/>
                                <w:color w:val="000000"/>
                                <w:sz w:val="20"/>
                                <w:szCs w:val="20"/>
                                <w:lang w:val="it-IT"/>
                              </w:rPr>
                              <w:t xml:space="preserve"> </w:t>
                            </w:r>
                            <w:r w:rsidRPr="00F635C6">
                              <w:rPr>
                                <w:rFonts w:ascii="Arial" w:hAnsi="Arial" w:cs="Arial"/>
                                <w:color w:val="000000"/>
                                <w:sz w:val="20"/>
                                <w:szCs w:val="20"/>
                                <w:lang w:val="it-IT"/>
                              </w:rPr>
                              <w:t>233</w:t>
                            </w:r>
                            <w:r>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47FB63AC" w14:textId="77777777" w:rsidR="00A96983" w:rsidRPr="00F635C6"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122B85F1" w14:textId="77777777" w:rsidR="00A96983" w:rsidRPr="002A57CF" w:rsidRDefault="00A96983" w:rsidP="00A96983">
                            <w:pPr>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E3AD68" id="Gruppierung 26" o:spid="_x0000_s1026" style="position:absolute;margin-left:16.5pt;margin-top:16.2pt;width:558pt;height:80.3pt;z-index:251675648;mso-position-horizontal-relative:page;mso-width-relative:margin;mso-height-relative:margin" coordsize="70866,10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">
              <v:line id="Gerade Verbindung 2" o:spid="_x0000_s1027" style="position:absolute;visibility:visible;mso-wrap-style:square" from="0,0" to="70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" strokecolor="black [3213]" strokeweight="1pt">
                <v:stroke opacity="19789f"/>
              </v:line>
              <v:shapetype id="_x0000_t202" coordsize="21600,21600" o:spt="202" path="m,l,21600r21600,l21600,xe">
                <v:stroke joinstyle="miter"/>
                <v:path gradientshapeok="t" o:connecttype="rect"/>
              </v:shapetype>
              <v:shape id="Textfeld 3" o:spid="_x0000_s1028" type="#_x0000_t202" style="position:absolute;left:8277;top:336;width:33985;height:9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7058B554" w14:textId="77777777" w:rsidR="00A96983" w:rsidRPr="007B78FA" w:rsidRDefault="00A96983" w:rsidP="00A96983">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16315121" w14:textId="77777777" w:rsidR="00A96983" w:rsidRDefault="00A96983" w:rsidP="00A96983">
                      <w:pPr>
                        <w:widowControl w:val="0"/>
                        <w:autoSpaceDE w:val="0"/>
                        <w:autoSpaceDN w:val="0"/>
                        <w:adjustRightInd w:val="0"/>
                        <w:rPr>
                          <w:rFonts w:ascii="Arial" w:hAnsi="Arial" w:cs="Arial"/>
                          <w:sz w:val="20"/>
                          <w:szCs w:val="20"/>
                        </w:rPr>
                      </w:pPr>
                      <w:r>
                        <w:rPr>
                          <w:rFonts w:ascii="Arial" w:hAnsi="Arial" w:cs="Arial"/>
                          <w:sz w:val="20"/>
                          <w:szCs w:val="20"/>
                        </w:rPr>
                        <w:t>Niederlassung Deutschland, Geschäftsbereich Robotik German Branch Office, Robotics Business</w:t>
                      </w:r>
                    </w:p>
                    <w:p w14:paraId="7D020AF8" w14:textId="1FE64A07" w:rsidR="00A96983" w:rsidRPr="00664860" w:rsidRDefault="00A96983" w:rsidP="00A96983">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C02EE2">
                        <w:rPr>
                          <w:rFonts w:ascii="Arial" w:hAnsi="Arial"/>
                          <w:color w:val="000000"/>
                          <w:sz w:val="20"/>
                          <w:szCs w:val="20"/>
                        </w:rPr>
                        <w:t xml:space="preserve"> </w:t>
                      </w:r>
                      <w:r w:rsidRPr="00664860">
                        <w:rPr>
                          <w:rFonts w:ascii="Arial" w:hAnsi="Arial"/>
                          <w:color w:val="000000"/>
                          <w:sz w:val="20"/>
                          <w:szCs w:val="20"/>
                        </w:rPr>
                        <w:t>Germany</w:t>
                      </w:r>
                    </w:p>
                    <w:p w14:paraId="526BBDD6" w14:textId="77777777" w:rsidR="00A96983" w:rsidRPr="002A57CF" w:rsidRDefault="00A96983" w:rsidP="00A96983">
                      <w:pPr>
                        <w:rPr>
                          <w:rFonts w:ascii="Arial" w:hAnsi="Arial" w:cs="Arial"/>
                          <w:sz w:val="20"/>
                          <w:szCs w:val="20"/>
                        </w:rPr>
                      </w:pPr>
                      <w:r w:rsidRPr="002A57CF">
                        <w:rPr>
                          <w:rFonts w:ascii="Arial" w:hAnsi="Arial" w:cs="Arial"/>
                          <w:color w:val="000000"/>
                          <w:sz w:val="20"/>
                          <w:szCs w:val="20"/>
                        </w:rPr>
                        <w:t>www.yamaha-motor-</w:t>
                      </w:r>
                      <w:r>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0A5E8A65" w14:textId="77777777" w:rsidR="00A96983" w:rsidRPr="00F635C6" w:rsidRDefault="00A96983" w:rsidP="00A96983">
                      <w:pPr>
                        <w:widowControl w:val="0"/>
                        <w:autoSpaceDE w:val="0"/>
                        <w:autoSpaceDN w:val="0"/>
                        <w:adjustRightInd w:val="0"/>
                        <w:rPr>
                          <w:rFonts w:ascii="Arial" w:hAnsi="Arial" w:cs="Arial"/>
                          <w:sz w:val="20"/>
                          <w:szCs w:val="20"/>
                        </w:rPr>
                      </w:pPr>
                    </w:p>
                  </w:txbxContent>
                </v:textbox>
              </v:shape>
              <v:shape id="Textfeld 4" o:spid="_x0000_s1029" type="#_x0000_t202" style="position:absolute;left:44386;top:717;width:22879;height:9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67EFFB63" w14:textId="77777777" w:rsidR="00A96983"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Pr>
                          <w:rFonts w:ascii="Arial" w:hAnsi="Arial" w:cs="Arial"/>
                          <w:sz w:val="20"/>
                          <w:szCs w:val="20"/>
                          <w:lang w:val="en-US"/>
                        </w:rPr>
                        <w:t>o</w:t>
                      </w:r>
                      <w:r w:rsidRPr="00A047CE">
                        <w:rPr>
                          <w:rFonts w:ascii="Arial" w:hAnsi="Arial" w:cs="Arial"/>
                          <w:sz w:val="20"/>
                          <w:szCs w:val="20"/>
                          <w:lang w:val="en-US"/>
                        </w:rPr>
                        <w:t>ntact:</w:t>
                      </w:r>
                    </w:p>
                    <w:p w14:paraId="7C8BF5BB"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205EEEF0" w14:textId="77777777" w:rsidR="00A96983" w:rsidRPr="00F635C6" w:rsidRDefault="00A96983" w:rsidP="00A96983">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012528" w14:textId="77777777" w:rsidR="00A96983"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Pr>
                          <w:rFonts w:ascii="Arial" w:hAnsi="Arial" w:cs="Arial"/>
                          <w:color w:val="000000"/>
                          <w:sz w:val="20"/>
                          <w:szCs w:val="20"/>
                          <w:lang w:val="it-IT"/>
                        </w:rPr>
                        <w:t xml:space="preserve"> </w:t>
                      </w:r>
                      <w:r w:rsidRPr="00F635C6">
                        <w:rPr>
                          <w:rFonts w:ascii="Arial" w:hAnsi="Arial" w:cs="Arial"/>
                          <w:color w:val="000000"/>
                          <w:sz w:val="20"/>
                          <w:szCs w:val="20"/>
                          <w:lang w:val="it-IT"/>
                        </w:rPr>
                        <w:t>151</w:t>
                      </w:r>
                      <w:r>
                        <w:rPr>
                          <w:rFonts w:ascii="Arial" w:hAnsi="Arial" w:cs="Arial"/>
                          <w:color w:val="000000"/>
                          <w:sz w:val="20"/>
                          <w:szCs w:val="20"/>
                          <w:lang w:val="it-IT"/>
                        </w:rPr>
                        <w:t xml:space="preserve"> </w:t>
                      </w:r>
                      <w:r w:rsidRPr="00F635C6">
                        <w:rPr>
                          <w:rFonts w:ascii="Arial" w:hAnsi="Arial" w:cs="Arial"/>
                          <w:color w:val="000000"/>
                          <w:sz w:val="20"/>
                          <w:szCs w:val="20"/>
                          <w:lang w:val="it-IT"/>
                        </w:rPr>
                        <w:t>70</w:t>
                      </w:r>
                      <w:r>
                        <w:rPr>
                          <w:rFonts w:ascii="Arial" w:hAnsi="Arial" w:cs="Arial"/>
                          <w:color w:val="000000"/>
                          <w:sz w:val="20"/>
                          <w:szCs w:val="20"/>
                          <w:lang w:val="it-IT"/>
                        </w:rPr>
                        <w:t xml:space="preserve"> </w:t>
                      </w:r>
                      <w:r w:rsidRPr="00F635C6">
                        <w:rPr>
                          <w:rFonts w:ascii="Arial" w:hAnsi="Arial" w:cs="Arial"/>
                          <w:color w:val="000000"/>
                          <w:sz w:val="20"/>
                          <w:szCs w:val="20"/>
                          <w:lang w:val="it-IT"/>
                        </w:rPr>
                        <w:t>233</w:t>
                      </w:r>
                      <w:r>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47FB63AC" w14:textId="77777777" w:rsidR="00A96983" w:rsidRPr="00F635C6" w:rsidRDefault="00A96983" w:rsidP="00A96983">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122B85F1" w14:textId="77777777" w:rsidR="00A96983" w:rsidRPr="002A57CF" w:rsidRDefault="00A96983" w:rsidP="00A96983">
                      <w:pPr>
                        <w:rPr>
                          <w:rFonts w:ascii="Arial" w:hAnsi="Arial" w:cs="Arial"/>
                          <w:sz w:val="20"/>
                          <w:szCs w:val="20"/>
                        </w:rPr>
                      </w:pPr>
                    </w:p>
                  </w:txbxContent>
                </v:textbox>
              </v:shape>
              <w10:wrap type="through" anchorx="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2B5E93" w14:textId="77777777" w:rsidR="005B0B5B" w:rsidRDefault="005B0B5B">
    <w:pPr>
      <w:pStyle w:val="Footer"/>
    </w:pPr>
    <w:r>
      <w:rPr>
        <w:noProof/>
        <w:lang w:val="en-US" w:eastAsia="ja-JP"/>
      </w:rPr>
      <mc:AlternateContent>
        <mc:Choice Requires="wpg">
          <w:drawing>
            <wp:anchor distT="0" distB="0" distL="114300" distR="114300" simplePos="0" relativeHeight="251670528" behindDoc="0" locked="0" layoutInCell="1" allowOverlap="1" wp14:anchorId="51637228" wp14:editId="46BF5DEF">
              <wp:simplePos x="0" y="0"/>
              <wp:positionH relativeFrom="column">
                <wp:posOffset>-843915</wp:posOffset>
              </wp:positionH>
              <wp:positionV relativeFrom="paragraph">
                <wp:posOffset>240030</wp:posOffset>
              </wp:positionV>
              <wp:extent cx="7086600" cy="1019810"/>
              <wp:effectExtent l="0" t="0" r="19050" b="8890"/>
              <wp:wrapThrough wrapText="bothSides">
                <wp:wrapPolygon edited="0">
                  <wp:start x="0" y="0"/>
                  <wp:lineTo x="0" y="403"/>
                  <wp:lineTo x="2671" y="6456"/>
                  <wp:lineTo x="2671" y="20174"/>
                  <wp:lineTo x="13645" y="21385"/>
                  <wp:lineTo x="20323" y="21385"/>
                  <wp:lineTo x="20323" y="6456"/>
                  <wp:lineTo x="21600" y="403"/>
                  <wp:lineTo x="21600" y="0"/>
                  <wp:lineTo x="0" y="0"/>
                </wp:wrapPolygon>
              </wp:wrapThrough>
              <wp:docPr id="26" name="Gruppierung 26"/>
              <wp:cNvGraphicFramePr/>
              <a:graphic xmlns:a="http://schemas.openxmlformats.org/drawingml/2006/main">
                <a:graphicData uri="http://schemas.microsoft.com/office/word/2010/wordprocessingGroup">
                  <wpg:wgp>
                    <wpg:cNvGrpSpPr/>
                    <wpg:grpSpPr>
                      <a:xfrm>
                        <a:off x="0" y="0"/>
                        <a:ext cx="7086600" cy="1019810"/>
                        <a:chOff x="0" y="0"/>
                        <a:chExt cx="7086600" cy="1019823"/>
                      </a:xfrm>
                    </wpg:grpSpPr>
                    <wps:wsp>
                      <wps:cNvPr id="2" name="Gerade Verbindung 2"/>
                      <wps:cNvCnPr/>
                      <wps:spPr>
                        <a:xfrm>
                          <a:off x="0" y="0"/>
                          <a:ext cx="7086600" cy="0"/>
                        </a:xfrm>
                        <a:prstGeom prst="line">
                          <a:avLst/>
                        </a:prstGeom>
                        <a:ln w="12700">
                          <a:solidFill>
                            <a:schemeClr val="tx1">
                              <a:alpha val="30000"/>
                            </a:schemeClr>
                          </a:solidFill>
                        </a:ln>
                        <a:effectLst/>
                      </wps:spPr>
                      <wps:style>
                        <a:lnRef idx="2">
                          <a:schemeClr val="accent1"/>
                        </a:lnRef>
                        <a:fillRef idx="0">
                          <a:schemeClr val="accent1"/>
                        </a:fillRef>
                        <a:effectRef idx="1">
                          <a:schemeClr val="accent1"/>
                        </a:effectRef>
                        <a:fontRef idx="minor">
                          <a:schemeClr val="tx1"/>
                        </a:fontRef>
                      </wps:style>
                      <wps:bodyPr/>
                    </wps:wsp>
                    <wps:wsp>
                      <wps:cNvPr id="3" name="Textfeld 3"/>
                      <wps:cNvSpPr txBox="1"/>
                      <wps:spPr>
                        <a:xfrm>
                          <a:off x="827745" y="33667"/>
                          <a:ext cx="3398520" cy="954406"/>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BD177B4" w14:textId="77777777" w:rsidR="00A047CE" w:rsidRPr="007B78FA" w:rsidRDefault="00A047CE" w:rsidP="008D0A18">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6DEA0370" w14:textId="1716A39F" w:rsidR="008D0A18" w:rsidRDefault="00F635C6" w:rsidP="008D0A18">
                            <w:pPr>
                              <w:widowControl w:val="0"/>
                              <w:autoSpaceDE w:val="0"/>
                              <w:autoSpaceDN w:val="0"/>
                              <w:adjustRightInd w:val="0"/>
                              <w:rPr>
                                <w:rFonts w:ascii="Arial" w:hAnsi="Arial" w:cs="Arial"/>
                                <w:sz w:val="20"/>
                                <w:szCs w:val="20"/>
                              </w:rPr>
                            </w:pPr>
                            <w:r>
                              <w:rPr>
                                <w:rFonts w:ascii="Arial" w:hAnsi="Arial" w:cs="Arial"/>
                                <w:sz w:val="20"/>
                                <w:szCs w:val="20"/>
                              </w:rPr>
                              <w:t xml:space="preserve">Niederlassung Deutschland, Geschäftsbereich Robotik </w:t>
                            </w:r>
                            <w:r w:rsidR="00306838">
                              <w:rPr>
                                <w:rFonts w:ascii="Arial" w:hAnsi="Arial" w:cs="Arial"/>
                                <w:sz w:val="20"/>
                                <w:szCs w:val="20"/>
                              </w:rPr>
                              <w:t>German Branch Office</w:t>
                            </w:r>
                            <w:r>
                              <w:rPr>
                                <w:rFonts w:ascii="Arial" w:hAnsi="Arial" w:cs="Arial"/>
                                <w:sz w:val="20"/>
                                <w:szCs w:val="20"/>
                              </w:rPr>
                              <w:t>, Robotics Business</w:t>
                            </w:r>
                          </w:p>
                          <w:p w14:paraId="2F9DA7ED" w14:textId="494EDFDA" w:rsidR="00F635C6" w:rsidRPr="00664860" w:rsidRDefault="00F635C6" w:rsidP="00F635C6">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B02156">
                              <w:rPr>
                                <w:rFonts w:ascii="Arial" w:hAnsi="Arial"/>
                                <w:color w:val="000000"/>
                                <w:sz w:val="20"/>
                                <w:szCs w:val="20"/>
                              </w:rPr>
                              <w:t xml:space="preserve"> </w:t>
                            </w:r>
                            <w:r w:rsidRPr="00664860">
                              <w:rPr>
                                <w:rFonts w:ascii="Arial" w:hAnsi="Arial"/>
                                <w:color w:val="000000"/>
                                <w:sz w:val="20"/>
                                <w:szCs w:val="20"/>
                              </w:rPr>
                              <w:t>Germany</w:t>
                            </w:r>
                          </w:p>
                          <w:p w14:paraId="4E3FFCA6" w14:textId="72E9F4C5" w:rsidR="00F635C6" w:rsidRPr="002A57CF" w:rsidRDefault="00F635C6" w:rsidP="00F635C6">
                            <w:pPr>
                              <w:rPr>
                                <w:rFonts w:ascii="Arial" w:hAnsi="Arial" w:cs="Arial"/>
                                <w:sz w:val="20"/>
                                <w:szCs w:val="20"/>
                              </w:rPr>
                            </w:pPr>
                            <w:r w:rsidRPr="002A57CF">
                              <w:rPr>
                                <w:rFonts w:ascii="Arial" w:hAnsi="Arial" w:cs="Arial"/>
                                <w:color w:val="000000"/>
                                <w:sz w:val="20"/>
                                <w:szCs w:val="20"/>
                              </w:rPr>
                              <w:t>www.yamaha-motor-</w:t>
                            </w:r>
                            <w:r w:rsidR="00AE6B24">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4592D1BA" w14:textId="65D175B6" w:rsidR="005B0B5B" w:rsidRPr="00F635C6" w:rsidRDefault="005B0B5B" w:rsidP="00306838">
                            <w:pPr>
                              <w:widowControl w:val="0"/>
                              <w:autoSpaceDE w:val="0"/>
                              <w:autoSpaceDN w:val="0"/>
                              <w:adjustRightInd w:val="0"/>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feld 4"/>
                      <wps:cNvSpPr txBox="1"/>
                      <wps:spPr>
                        <a:xfrm>
                          <a:off x="4438650" y="71768"/>
                          <a:ext cx="2287905" cy="94805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6A6D0F4" w14:textId="30B064A1" w:rsid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sidR="00AE6B24">
                              <w:rPr>
                                <w:rFonts w:ascii="Arial" w:hAnsi="Arial" w:cs="Arial"/>
                                <w:sz w:val="20"/>
                                <w:szCs w:val="20"/>
                                <w:lang w:val="en-US"/>
                              </w:rPr>
                              <w:t>o</w:t>
                            </w:r>
                            <w:r w:rsidRPr="00A047CE">
                              <w:rPr>
                                <w:rFonts w:ascii="Arial" w:hAnsi="Arial" w:cs="Arial"/>
                                <w:sz w:val="20"/>
                                <w:szCs w:val="20"/>
                                <w:lang w:val="en-US"/>
                              </w:rPr>
                              <w:t>ntact:</w:t>
                            </w:r>
                          </w:p>
                          <w:p w14:paraId="58AAF768" w14:textId="77777777"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634E873B" w14:textId="4E7E10EE"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2A80A0" w14:textId="658D180E" w:rsid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151</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70</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233</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22135DF8" w14:textId="0FE23C28" w:rsidR="00F635C6" w:rsidRP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66F70D27" w14:textId="77777777" w:rsidR="005B0B5B" w:rsidRPr="002A57CF" w:rsidRDefault="005B0B5B" w:rsidP="006D19F7">
                            <w:pPr>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637228" id="_x0000_s1030" style="position:absolute;margin-left:-66.45pt;margin-top:18.9pt;width:558pt;height:80.3pt;z-index:251670528;mso-width-relative:margin;mso-height-relative:margin" coordsize="70866,10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">
              <v:line id="Gerade Verbindung 2" o:spid="_x0000_s1031" style="position:absolute;visibility:visible;mso-wrap-style:square" from="0,0" to="70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" strokecolor="black [3213]" strokeweight="1pt">
                <v:stroke opacity="19789f"/>
              </v:line>
              <v:shapetype id="_x0000_t202" coordsize="21600,21600" o:spt="202" path="m,l,21600r21600,l21600,xe">
                <v:stroke joinstyle="miter"/>
                <v:path gradientshapeok="t" o:connecttype="rect"/>
              </v:shapetype>
              <v:shape id="Textfeld 3" o:spid="_x0000_s1032" type="#_x0000_t202" style="position:absolute;left:8277;top:336;width:33985;height:9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14:paraId="3BD177B4" w14:textId="77777777" w:rsidR="00A047CE" w:rsidRPr="007B78FA" w:rsidRDefault="00A047CE" w:rsidP="008D0A18">
                      <w:pPr>
                        <w:widowControl w:val="0"/>
                        <w:autoSpaceDE w:val="0"/>
                        <w:autoSpaceDN w:val="0"/>
                        <w:adjustRightInd w:val="0"/>
                        <w:rPr>
                          <w:rFonts w:ascii="Arial" w:hAnsi="Arial" w:cs="Arial"/>
                          <w:sz w:val="20"/>
                          <w:szCs w:val="20"/>
                          <w:lang w:val="en-US"/>
                        </w:rPr>
                      </w:pPr>
                      <w:r w:rsidRPr="007B78FA">
                        <w:rPr>
                          <w:rFonts w:ascii="Arial" w:hAnsi="Arial" w:cs="Arial"/>
                          <w:sz w:val="20"/>
                          <w:szCs w:val="20"/>
                          <w:lang w:val="en-US"/>
                        </w:rPr>
                        <w:t>Yamaha Motor Europe N.V.</w:t>
                      </w:r>
                    </w:p>
                    <w:p w14:paraId="6DEA0370" w14:textId="1716A39F" w:rsidR="008D0A18" w:rsidRDefault="00F635C6" w:rsidP="008D0A18">
                      <w:pPr>
                        <w:widowControl w:val="0"/>
                        <w:autoSpaceDE w:val="0"/>
                        <w:autoSpaceDN w:val="0"/>
                        <w:adjustRightInd w:val="0"/>
                        <w:rPr>
                          <w:rFonts w:ascii="Arial" w:hAnsi="Arial" w:cs="Arial"/>
                          <w:sz w:val="20"/>
                          <w:szCs w:val="20"/>
                        </w:rPr>
                      </w:pPr>
                      <w:r>
                        <w:rPr>
                          <w:rFonts w:ascii="Arial" w:hAnsi="Arial" w:cs="Arial"/>
                          <w:sz w:val="20"/>
                          <w:szCs w:val="20"/>
                        </w:rPr>
                        <w:t xml:space="preserve">Niederlassung Deutschland, Geschäftsbereich Robotik </w:t>
                      </w:r>
                      <w:r w:rsidR="00306838">
                        <w:rPr>
                          <w:rFonts w:ascii="Arial" w:hAnsi="Arial" w:cs="Arial"/>
                          <w:sz w:val="20"/>
                          <w:szCs w:val="20"/>
                        </w:rPr>
                        <w:t>German Branch Office</w:t>
                      </w:r>
                      <w:r>
                        <w:rPr>
                          <w:rFonts w:ascii="Arial" w:hAnsi="Arial" w:cs="Arial"/>
                          <w:sz w:val="20"/>
                          <w:szCs w:val="20"/>
                        </w:rPr>
                        <w:t>, Robotics Business</w:t>
                      </w:r>
                    </w:p>
                    <w:p w14:paraId="2F9DA7ED" w14:textId="494EDFDA" w:rsidR="00F635C6" w:rsidRPr="00664860" w:rsidRDefault="00F635C6" w:rsidP="00F635C6">
                      <w:pPr>
                        <w:rPr>
                          <w:rFonts w:ascii="Arial" w:hAnsi="Arial" w:cs="Arial"/>
                          <w:sz w:val="20"/>
                          <w:szCs w:val="20"/>
                        </w:rPr>
                      </w:pPr>
                      <w:r w:rsidRPr="00664860">
                        <w:rPr>
                          <w:rFonts w:ascii="Arial" w:hAnsi="Arial" w:cs="Arial"/>
                          <w:sz w:val="20"/>
                          <w:szCs w:val="20"/>
                        </w:rPr>
                        <w:t>Hansemannstrasse 12</w:t>
                      </w:r>
                      <w:r w:rsidRPr="00664860">
                        <w:rPr>
                          <w:rFonts w:ascii="Arial" w:hAnsi="Arial" w:cs="Arial"/>
                          <w:sz w:val="20"/>
                          <w:szCs w:val="20"/>
                        </w:rPr>
                        <w:br/>
                        <w:t xml:space="preserve">41468 Neuss </w:t>
                      </w:r>
                      <w:r w:rsidRPr="00664860">
                        <w:rPr>
                          <w:rFonts w:ascii="Times New Roman" w:hAnsi="Times New Roman" w:cs="Times New Roman"/>
                          <w:color w:val="000000"/>
                          <w:sz w:val="14"/>
                          <w:szCs w:val="14"/>
                        </w:rPr>
                        <w:t>•</w:t>
                      </w:r>
                      <w:r w:rsidR="00B02156">
                        <w:rPr>
                          <w:rFonts w:ascii="Arial" w:hAnsi="Arial"/>
                          <w:color w:val="000000"/>
                          <w:sz w:val="20"/>
                          <w:szCs w:val="20"/>
                        </w:rPr>
                        <w:t xml:space="preserve"> </w:t>
                      </w:r>
                      <w:r w:rsidRPr="00664860">
                        <w:rPr>
                          <w:rFonts w:ascii="Arial" w:hAnsi="Arial"/>
                          <w:color w:val="000000"/>
                          <w:sz w:val="20"/>
                          <w:szCs w:val="20"/>
                        </w:rPr>
                        <w:t>Germany</w:t>
                      </w:r>
                    </w:p>
                    <w:p w14:paraId="4E3FFCA6" w14:textId="72E9F4C5" w:rsidR="00F635C6" w:rsidRPr="002A57CF" w:rsidRDefault="00F635C6" w:rsidP="00F635C6">
                      <w:pPr>
                        <w:rPr>
                          <w:rFonts w:ascii="Arial" w:hAnsi="Arial" w:cs="Arial"/>
                          <w:sz w:val="20"/>
                          <w:szCs w:val="20"/>
                        </w:rPr>
                      </w:pPr>
                      <w:r w:rsidRPr="002A57CF">
                        <w:rPr>
                          <w:rFonts w:ascii="Arial" w:hAnsi="Arial" w:cs="Arial"/>
                          <w:color w:val="000000"/>
                          <w:sz w:val="20"/>
                          <w:szCs w:val="20"/>
                        </w:rPr>
                        <w:t>www.yamaha-motor-</w:t>
                      </w:r>
                      <w:r w:rsidR="00AE6B24">
                        <w:rPr>
                          <w:rFonts w:ascii="Arial" w:hAnsi="Arial" w:cs="Arial"/>
                          <w:color w:val="000000"/>
                          <w:sz w:val="20"/>
                          <w:szCs w:val="20"/>
                        </w:rPr>
                        <w:t>robotics</w:t>
                      </w:r>
                      <w:r w:rsidRPr="002A57CF">
                        <w:rPr>
                          <w:rFonts w:ascii="Arial" w:hAnsi="Arial" w:cs="Arial"/>
                          <w:color w:val="000000"/>
                          <w:sz w:val="20"/>
                          <w:szCs w:val="20"/>
                        </w:rPr>
                        <w:t>.</w:t>
                      </w:r>
                      <w:r>
                        <w:rPr>
                          <w:rFonts w:ascii="Arial" w:hAnsi="Arial" w:cs="Arial"/>
                          <w:color w:val="000000"/>
                          <w:sz w:val="20"/>
                          <w:szCs w:val="20"/>
                        </w:rPr>
                        <w:t>eu</w:t>
                      </w:r>
                    </w:p>
                    <w:p w14:paraId="4592D1BA" w14:textId="65D175B6" w:rsidR="005B0B5B" w:rsidRPr="00F635C6" w:rsidRDefault="005B0B5B" w:rsidP="00306838">
                      <w:pPr>
                        <w:widowControl w:val="0"/>
                        <w:autoSpaceDE w:val="0"/>
                        <w:autoSpaceDN w:val="0"/>
                        <w:adjustRightInd w:val="0"/>
                        <w:rPr>
                          <w:rFonts w:ascii="Arial" w:hAnsi="Arial" w:cs="Arial"/>
                          <w:sz w:val="20"/>
                          <w:szCs w:val="20"/>
                        </w:rPr>
                      </w:pPr>
                    </w:p>
                  </w:txbxContent>
                </v:textbox>
              </v:shape>
              <v:shape id="Textfeld 4" o:spid="_x0000_s1033" type="#_x0000_t202" style="position:absolute;left:44386;top:717;width:22879;height:9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56A6D0F4" w14:textId="30B064A1" w:rsid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C</w:t>
                      </w:r>
                      <w:r w:rsidR="00AE6B24">
                        <w:rPr>
                          <w:rFonts w:ascii="Arial" w:hAnsi="Arial" w:cs="Arial"/>
                          <w:sz w:val="20"/>
                          <w:szCs w:val="20"/>
                          <w:lang w:val="en-US"/>
                        </w:rPr>
                        <w:t>o</w:t>
                      </w:r>
                      <w:r w:rsidRPr="00A047CE">
                        <w:rPr>
                          <w:rFonts w:ascii="Arial" w:hAnsi="Arial" w:cs="Arial"/>
                          <w:sz w:val="20"/>
                          <w:szCs w:val="20"/>
                          <w:lang w:val="en-US"/>
                        </w:rPr>
                        <w:t>ntact:</w:t>
                      </w:r>
                    </w:p>
                    <w:p w14:paraId="58AAF768" w14:textId="77777777"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Oumayma Grad</w:t>
                      </w:r>
                    </w:p>
                    <w:p w14:paraId="634E873B" w14:textId="4E7E10EE" w:rsidR="00F635C6" w:rsidRPr="00F635C6" w:rsidRDefault="00F635C6" w:rsidP="00F635C6">
                      <w:pPr>
                        <w:widowControl w:val="0"/>
                        <w:autoSpaceDE w:val="0"/>
                        <w:autoSpaceDN w:val="0"/>
                        <w:adjustRightInd w:val="0"/>
                        <w:rPr>
                          <w:rFonts w:ascii="Arial" w:hAnsi="Arial" w:cs="Arial"/>
                          <w:sz w:val="20"/>
                          <w:szCs w:val="20"/>
                          <w:lang w:val="en-US"/>
                        </w:rPr>
                      </w:pPr>
                      <w:r w:rsidRPr="00A047CE">
                        <w:rPr>
                          <w:rFonts w:ascii="Arial" w:hAnsi="Arial" w:cs="Arial"/>
                          <w:sz w:val="20"/>
                          <w:szCs w:val="20"/>
                          <w:lang w:val="en-US"/>
                        </w:rPr>
                        <w:t>Marketing Communications Manager</w:t>
                      </w:r>
                    </w:p>
                    <w:p w14:paraId="752A80A0" w14:textId="658D180E" w:rsid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 xml:space="preserve">Mobile: </w:t>
                      </w:r>
                      <w:r w:rsidRPr="00F635C6">
                        <w:rPr>
                          <w:rFonts w:ascii="Arial" w:hAnsi="Arial" w:cs="Arial"/>
                          <w:color w:val="000000"/>
                          <w:sz w:val="20"/>
                          <w:szCs w:val="20"/>
                          <w:lang w:val="it-IT"/>
                        </w:rPr>
                        <w:tab/>
                      </w:r>
                      <w:r w:rsidRPr="00F635C6">
                        <w:rPr>
                          <w:rFonts w:ascii="Arial" w:hAnsi="Arial" w:cs="Arial"/>
                          <w:color w:val="000000"/>
                          <w:sz w:val="20"/>
                          <w:szCs w:val="20"/>
                          <w:lang w:val="it-IT"/>
                        </w:rPr>
                        <w:tab/>
                        <w:t>+49</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151</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70</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233</w:t>
                      </w:r>
                      <w:r w:rsidR="003D7A89">
                        <w:rPr>
                          <w:rFonts w:ascii="Arial" w:hAnsi="Arial" w:cs="Arial"/>
                          <w:color w:val="000000"/>
                          <w:sz w:val="20"/>
                          <w:szCs w:val="20"/>
                          <w:lang w:val="it-IT"/>
                        </w:rPr>
                        <w:t xml:space="preserve"> </w:t>
                      </w:r>
                      <w:r w:rsidRPr="00F635C6">
                        <w:rPr>
                          <w:rFonts w:ascii="Arial" w:hAnsi="Arial" w:cs="Arial"/>
                          <w:color w:val="000000"/>
                          <w:sz w:val="20"/>
                          <w:szCs w:val="20"/>
                          <w:lang w:val="it-IT"/>
                        </w:rPr>
                        <w:t>297</w:t>
                      </w:r>
                    </w:p>
                    <w:p w14:paraId="22135DF8" w14:textId="0FE23C28" w:rsidR="00F635C6" w:rsidRPr="00F635C6" w:rsidRDefault="00F635C6" w:rsidP="00F635C6">
                      <w:pPr>
                        <w:widowControl w:val="0"/>
                        <w:tabs>
                          <w:tab w:val="left" w:pos="560"/>
                          <w:tab w:val="left" w:pos="851"/>
                          <w:tab w:val="left" w:pos="879"/>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0"/>
                          <w:szCs w:val="20"/>
                          <w:lang w:val="it-IT"/>
                        </w:rPr>
                      </w:pPr>
                      <w:r w:rsidRPr="00F635C6">
                        <w:rPr>
                          <w:rFonts w:ascii="Arial" w:hAnsi="Arial" w:cs="Arial"/>
                          <w:color w:val="000000"/>
                          <w:sz w:val="20"/>
                          <w:szCs w:val="20"/>
                          <w:lang w:val="it-IT"/>
                        </w:rPr>
                        <w:t>oumayma.grad@yamaha-motor.de</w:t>
                      </w:r>
                    </w:p>
                    <w:p w14:paraId="66F70D27" w14:textId="77777777" w:rsidR="005B0B5B" w:rsidRPr="002A57CF" w:rsidRDefault="005B0B5B" w:rsidP="006D19F7">
                      <w:pPr>
                        <w:rPr>
                          <w:rFonts w:ascii="Arial" w:hAnsi="Arial" w:cs="Arial"/>
                          <w:sz w:val="20"/>
                          <w:szCs w:val="20"/>
                        </w:rPr>
                      </w:pPr>
                    </w:p>
                  </w:txbxContent>
                </v:textbox>
              </v:shape>
              <w10:wrap type="through"/>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8DDD0C" w14:textId="77777777" w:rsidR="00213002" w:rsidRDefault="00213002" w:rsidP="00962399">
      <w:r>
        <w:separator/>
      </w:r>
    </w:p>
  </w:footnote>
  <w:footnote w:type="continuationSeparator" w:id="0">
    <w:p w14:paraId="205BF23D" w14:textId="77777777" w:rsidR="00213002" w:rsidRDefault="00213002" w:rsidP="009623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711130" w14:textId="77777777" w:rsidR="005B0B5B" w:rsidRDefault="005B0B5B" w:rsidP="00AA6213">
    <w:pPr>
      <w:pStyle w:val="Header"/>
      <w:ind w:left="-284" w:hanging="992"/>
    </w:pPr>
    <w:r>
      <w:rPr>
        <w:noProof/>
        <w:lang w:val="en-US" w:eastAsia="ja-JP"/>
      </w:rPr>
      <mc:AlternateContent>
        <mc:Choice Requires="wpg">
          <w:drawing>
            <wp:inline distT="0" distB="0" distL="0" distR="0" wp14:anchorId="5563CD13" wp14:editId="70BF460A">
              <wp:extent cx="7055485" cy="669925"/>
              <wp:effectExtent l="0" t="0" r="5715" b="0"/>
              <wp:docPr id="6" name="Gruppierung 6"/>
              <wp:cNvGraphicFramePr/>
              <a:graphic xmlns:a="http://schemas.openxmlformats.org/drawingml/2006/main">
                <a:graphicData uri="http://schemas.microsoft.com/office/word/2010/wordprocessingGroup">
                  <wpg:wgp>
                    <wpg:cNvGrpSpPr/>
                    <wpg:grpSpPr>
                      <a:xfrm>
                        <a:off x="0" y="0"/>
                        <a:ext cx="7055485" cy="669925"/>
                        <a:chOff x="0" y="0"/>
                        <a:chExt cx="7055485" cy="669925"/>
                      </a:xfrm>
                      <a:extLst>
                        <a:ext uri="{0CCBE362-F206-4b92-989A-16890622DB6E}">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g:grpSpPr>
                    <wps:wsp>
                      <wps:cNvPr id="699473749" name="Rechteck 7"/>
                      <wps:cNvSpPr/>
                      <wps:spPr>
                        <a:xfrm>
                          <a:off x="0" y="561975"/>
                          <a:ext cx="7055485" cy="107950"/>
                        </a:xfrm>
                        <a:prstGeom prst="rect">
                          <a:avLst/>
                        </a:prstGeom>
                        <a:solidFill>
                          <a:srgbClr val="0E3F8E"/>
                        </a:solidFill>
                        <a:ln>
                          <a:noFill/>
                        </a:ln>
                        <a:effectLst/>
                      </wps:spPr>
                      <wps:style>
                        <a:lnRef idx="1">
                          <a:schemeClr val="accent1"/>
                        </a:lnRef>
                        <a:fillRef idx="3">
                          <a:schemeClr val="accent1"/>
                        </a:fillRef>
                        <a:effectRef idx="2">
                          <a:schemeClr val="accent1"/>
                        </a:effectRef>
                        <a:fontRef idx="minor">
                          <a:schemeClr val="lt1"/>
                        </a:fontRef>
                      </wps:style>
                      <wps:bodyPr/>
                    </wps:wsp>
                    <pic:pic xmlns:pic="http://schemas.openxmlformats.org/drawingml/2006/picture">
                      <pic:nvPicPr>
                        <pic:cNvPr id="1914220268" name="Bild 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046595" cy="38354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wgp>
                </a:graphicData>
              </a:graphic>
            </wp:inline>
          </w:drawing>
        </mc:Choice>
        <mc:Fallback>
          <w:pict>
            <v:group w14:anchorId="24B6B12E" id="Gruppierung 6" o:spid="_x0000_s1026" style="width:555.55pt;height:52.75pt;mso-position-horizontal-relative:char;mso-position-vertical-relative:line" coordsize="70554,66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">
              <v:rect id="Rechteck 7" o:spid="_x0000_s1027" style="position:absolute;top:5619;width:70554;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" fillcolor="#0e3f8e"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8" type="#_x0000_t75" style="position:absolute;width:70465;height:38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">
                <v:imagedata r:id="rId2" o:title=""/>
              </v:shape>
              <w10:anchorlock/>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37A0E9" w14:textId="77777777" w:rsidR="005B0B5B" w:rsidRDefault="005B0B5B" w:rsidP="00AA6213">
    <w:pPr>
      <w:pStyle w:val="Header"/>
      <w:ind w:left="-284" w:hanging="992"/>
    </w:pPr>
    <w:r>
      <w:rPr>
        <w:noProof/>
        <w:lang w:val="en-US" w:eastAsia="ja-JP"/>
      </w:rPr>
      <mc:AlternateContent>
        <mc:Choice Requires="wpg">
          <w:drawing>
            <wp:inline distT="0" distB="0" distL="0" distR="0" wp14:anchorId="5F545D6D" wp14:editId="195E03AA">
              <wp:extent cx="7055485" cy="669925"/>
              <wp:effectExtent l="0" t="0" r="5715" b="0"/>
              <wp:docPr id="9" name="Gruppierung 9"/>
              <wp:cNvGraphicFramePr/>
              <a:graphic xmlns:a="http://schemas.openxmlformats.org/drawingml/2006/main">
                <a:graphicData uri="http://schemas.microsoft.com/office/word/2010/wordprocessingGroup">
                  <wpg:wgp>
                    <wpg:cNvGrpSpPr/>
                    <wpg:grpSpPr>
                      <a:xfrm>
                        <a:off x="0" y="0"/>
                        <a:ext cx="7055485" cy="669925"/>
                        <a:chOff x="0" y="0"/>
                        <a:chExt cx="7055485" cy="669925"/>
                      </a:xfrm>
                      <a:extLst>
                        <a:ext uri="{0CCBE362-F206-4b92-989A-16890622DB6E}">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g:grpSpPr>
                    <wps:wsp>
                      <wps:cNvPr id="10" name="Rechteck 10"/>
                      <wps:cNvSpPr/>
                      <wps:spPr>
                        <a:xfrm>
                          <a:off x="0" y="561975"/>
                          <a:ext cx="7055485" cy="107950"/>
                        </a:xfrm>
                        <a:prstGeom prst="rect">
                          <a:avLst/>
                        </a:prstGeom>
                        <a:solidFill>
                          <a:srgbClr val="0E3F8E"/>
                        </a:solidFill>
                        <a:ln>
                          <a:noFill/>
                        </a:ln>
                        <a:effectLst/>
                      </wps:spPr>
                      <wps:style>
                        <a:lnRef idx="1">
                          <a:schemeClr val="accent1"/>
                        </a:lnRef>
                        <a:fillRef idx="3">
                          <a:schemeClr val="accent1"/>
                        </a:fillRef>
                        <a:effectRef idx="2">
                          <a:schemeClr val="accent1"/>
                        </a:effectRef>
                        <a:fontRef idx="minor">
                          <a:schemeClr val="lt1"/>
                        </a:fontRef>
                      </wps:style>
                      <wps:bodyPr/>
                    </wps:wsp>
                    <pic:pic xmlns:pic="http://schemas.openxmlformats.org/drawingml/2006/picture">
                      <pic:nvPicPr>
                        <pic:cNvPr id="1786840976" name="Bild 1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046595" cy="38354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wgp>
                </a:graphicData>
              </a:graphic>
            </wp:inline>
          </w:drawing>
        </mc:Choice>
        <mc:Fallback>
          <w:pict>
            <v:group w14:anchorId="42E46137" id="Gruppierung 9" o:spid="_x0000_s1026" style="width:555.55pt;height:52.75pt;mso-position-horizontal-relative:char;mso-position-vertical-relative:line" coordsize="70554,66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">
              <v:rect id="Rechteck 10" o:spid="_x0000_s1027" style="position:absolute;top:5619;width:70554;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" fillcolor="#0e3f8e"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8" type="#_x0000_t75" style="position:absolute;width:70465;height:38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">
                <v:imagedata r:id="rId2" o:title=""/>
              </v:shape>
              <w10:anchorlock/>
            </v:group>
          </w:pict>
        </mc:Fallback>
      </mc:AlternateContent>
    </w:r>
  </w:p>
  <w:p w14:paraId="7124B14E" w14:textId="77777777" w:rsidR="005B0B5B" w:rsidRDefault="005B0B5B" w:rsidP="006D19F7">
    <w:pPr>
      <w:pStyle w:val="Header"/>
    </w:pPr>
  </w:p>
  <w:p w14:paraId="27B2F30D" w14:textId="77777777" w:rsidR="005B0B5B" w:rsidRPr="00766978" w:rsidRDefault="005B0B5B" w:rsidP="0076697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hideSpellingErrors/>
  <w:hideGrammaticalErrors/>
  <w:proofState w:spelling="clean" w:grammar="clean"/>
  <w:defaultTabStop w:val="708"/>
  <w:hyphenationZone w:val="425"/>
  <w:drawingGridHorizontalSpacing w:val="360"/>
  <w:drawingGridVerticalSpacing w:val="360"/>
  <w:displayHorizontalDrawingGridEvery w:val="0"/>
  <w:displayVerticalDrawingGridEvery w:val="0"/>
  <w:doNotShadeFormData/>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4C6E"/>
    <w:rsid w:val="00001914"/>
    <w:rsid w:val="000224EF"/>
    <w:rsid w:val="000316F4"/>
    <w:rsid w:val="00044D67"/>
    <w:rsid w:val="00056388"/>
    <w:rsid w:val="00063C16"/>
    <w:rsid w:val="000648BC"/>
    <w:rsid w:val="0009202B"/>
    <w:rsid w:val="000A5B11"/>
    <w:rsid w:val="000A699D"/>
    <w:rsid w:val="000C0453"/>
    <w:rsid w:val="000C271D"/>
    <w:rsid w:val="000D0BEA"/>
    <w:rsid w:val="000E5596"/>
    <w:rsid w:val="000F47BC"/>
    <w:rsid w:val="0011651C"/>
    <w:rsid w:val="001667B0"/>
    <w:rsid w:val="00180D9E"/>
    <w:rsid w:val="00185DF0"/>
    <w:rsid w:val="001A065F"/>
    <w:rsid w:val="001E16A8"/>
    <w:rsid w:val="001E448A"/>
    <w:rsid w:val="00213002"/>
    <w:rsid w:val="00236EB4"/>
    <w:rsid w:val="00263A9C"/>
    <w:rsid w:val="00294528"/>
    <w:rsid w:val="002A4F1A"/>
    <w:rsid w:val="002E69D2"/>
    <w:rsid w:val="002F2416"/>
    <w:rsid w:val="002F4F24"/>
    <w:rsid w:val="00306838"/>
    <w:rsid w:val="00324CE6"/>
    <w:rsid w:val="00334036"/>
    <w:rsid w:val="00380087"/>
    <w:rsid w:val="003A5144"/>
    <w:rsid w:val="003B5507"/>
    <w:rsid w:val="003D7A89"/>
    <w:rsid w:val="003E7314"/>
    <w:rsid w:val="003F4D10"/>
    <w:rsid w:val="00423C60"/>
    <w:rsid w:val="0044411E"/>
    <w:rsid w:val="004B1AEC"/>
    <w:rsid w:val="004B3824"/>
    <w:rsid w:val="00507976"/>
    <w:rsid w:val="0052771D"/>
    <w:rsid w:val="00537B05"/>
    <w:rsid w:val="0054666E"/>
    <w:rsid w:val="00556ECE"/>
    <w:rsid w:val="005A43D1"/>
    <w:rsid w:val="005A5BFC"/>
    <w:rsid w:val="005A695A"/>
    <w:rsid w:val="005B0B5B"/>
    <w:rsid w:val="005B553B"/>
    <w:rsid w:val="005D4418"/>
    <w:rsid w:val="00607253"/>
    <w:rsid w:val="00612F8C"/>
    <w:rsid w:val="0063241B"/>
    <w:rsid w:val="00663D30"/>
    <w:rsid w:val="00664860"/>
    <w:rsid w:val="006772F0"/>
    <w:rsid w:val="00696A4E"/>
    <w:rsid w:val="006D19F7"/>
    <w:rsid w:val="006D207B"/>
    <w:rsid w:val="006F6D99"/>
    <w:rsid w:val="0070500D"/>
    <w:rsid w:val="00736800"/>
    <w:rsid w:val="00766978"/>
    <w:rsid w:val="0077273B"/>
    <w:rsid w:val="007A15F5"/>
    <w:rsid w:val="007A6526"/>
    <w:rsid w:val="007B78FA"/>
    <w:rsid w:val="007F182C"/>
    <w:rsid w:val="00815F67"/>
    <w:rsid w:val="0083487B"/>
    <w:rsid w:val="00857FFD"/>
    <w:rsid w:val="00870649"/>
    <w:rsid w:val="00893F01"/>
    <w:rsid w:val="008B1AF9"/>
    <w:rsid w:val="008D0A18"/>
    <w:rsid w:val="00915A74"/>
    <w:rsid w:val="0094562D"/>
    <w:rsid w:val="00957205"/>
    <w:rsid w:val="00962399"/>
    <w:rsid w:val="0097114F"/>
    <w:rsid w:val="00980480"/>
    <w:rsid w:val="009977ED"/>
    <w:rsid w:val="009C13EE"/>
    <w:rsid w:val="009D5517"/>
    <w:rsid w:val="009E16DC"/>
    <w:rsid w:val="00A047CE"/>
    <w:rsid w:val="00A15417"/>
    <w:rsid w:val="00A36023"/>
    <w:rsid w:val="00A96983"/>
    <w:rsid w:val="00AA00C7"/>
    <w:rsid w:val="00AA28AC"/>
    <w:rsid w:val="00AA41C8"/>
    <w:rsid w:val="00AA6213"/>
    <w:rsid w:val="00AB4A25"/>
    <w:rsid w:val="00AC1087"/>
    <w:rsid w:val="00AE1E12"/>
    <w:rsid w:val="00AE6B24"/>
    <w:rsid w:val="00B02156"/>
    <w:rsid w:val="00B115BE"/>
    <w:rsid w:val="00B44788"/>
    <w:rsid w:val="00B516A8"/>
    <w:rsid w:val="00B64851"/>
    <w:rsid w:val="00B6751D"/>
    <w:rsid w:val="00B7355E"/>
    <w:rsid w:val="00B91D2C"/>
    <w:rsid w:val="00BB1160"/>
    <w:rsid w:val="00BB2FB1"/>
    <w:rsid w:val="00BB6402"/>
    <w:rsid w:val="00BD2452"/>
    <w:rsid w:val="00BE7845"/>
    <w:rsid w:val="00BF3D7D"/>
    <w:rsid w:val="00C00D86"/>
    <w:rsid w:val="00C02EE2"/>
    <w:rsid w:val="00C25B67"/>
    <w:rsid w:val="00C54C6A"/>
    <w:rsid w:val="00C55FBA"/>
    <w:rsid w:val="00C66EC7"/>
    <w:rsid w:val="00C712CE"/>
    <w:rsid w:val="00C9367B"/>
    <w:rsid w:val="00C93CA7"/>
    <w:rsid w:val="00CC1472"/>
    <w:rsid w:val="00CD1E23"/>
    <w:rsid w:val="00D102E5"/>
    <w:rsid w:val="00D1163C"/>
    <w:rsid w:val="00D23BB2"/>
    <w:rsid w:val="00D3355A"/>
    <w:rsid w:val="00D766F5"/>
    <w:rsid w:val="00DA2E19"/>
    <w:rsid w:val="00DC38B9"/>
    <w:rsid w:val="00DD2664"/>
    <w:rsid w:val="00DD4441"/>
    <w:rsid w:val="00DD48B8"/>
    <w:rsid w:val="00DD73B3"/>
    <w:rsid w:val="00E10898"/>
    <w:rsid w:val="00E243D0"/>
    <w:rsid w:val="00E375FD"/>
    <w:rsid w:val="00E74930"/>
    <w:rsid w:val="00E91DEB"/>
    <w:rsid w:val="00EA4C6E"/>
    <w:rsid w:val="00ED2014"/>
    <w:rsid w:val="00ED28D7"/>
    <w:rsid w:val="00EE52DE"/>
    <w:rsid w:val="00F04E52"/>
    <w:rsid w:val="00F051AD"/>
    <w:rsid w:val="00F3343E"/>
    <w:rsid w:val="00F34E28"/>
    <w:rsid w:val="00F446A5"/>
    <w:rsid w:val="00F635C6"/>
    <w:rsid w:val="00F644ED"/>
    <w:rsid w:val="00F75CEA"/>
    <w:rsid w:val="00FA5EE2"/>
    <w:rsid w:val="00FB574F"/>
    <w:rsid w:val="00FD2072"/>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EBB023F"/>
  <w15:docId w15:val="{4BEE684D-8A53-4F7E-B898-4B8101AC59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1A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line">
    <w:name w:val="Headline"/>
    <w:basedOn w:val="Normal"/>
    <w:autoRedefine/>
    <w:uiPriority w:val="1"/>
    <w:qFormat/>
    <w:rsid w:val="000C0453"/>
    <w:pPr>
      <w:widowControl w:val="0"/>
      <w:tabs>
        <w:tab w:val="left" w:pos="9923"/>
      </w:tabs>
      <w:spacing w:before="48"/>
      <w:ind w:left="979" w:right="-13"/>
    </w:pPr>
    <w:rPr>
      <w:rFonts w:ascii="Helvetica Neue" w:hAnsi="Helvetica Neue"/>
      <w:b/>
      <w:color w:val="231F20"/>
      <w:spacing w:val="-8"/>
      <w:kern w:val="28"/>
      <w:sz w:val="28"/>
      <w:szCs w:val="22"/>
      <w:lang w:val="en-US"/>
    </w:rPr>
  </w:style>
  <w:style w:type="paragraph" w:styleId="BodyText">
    <w:name w:val="Body Text"/>
    <w:basedOn w:val="Normal"/>
    <w:link w:val="BodyTextChar"/>
    <w:autoRedefine/>
    <w:uiPriority w:val="1"/>
    <w:qFormat/>
    <w:rsid w:val="000C0453"/>
    <w:pPr>
      <w:widowControl w:val="0"/>
      <w:ind w:left="979"/>
    </w:pPr>
    <w:rPr>
      <w:rFonts w:ascii="Helvetica Neue Light" w:eastAsia="Helvetica Neue Light" w:hAnsi="Helvetica Neue Light"/>
      <w:spacing w:val="-4"/>
      <w:kern w:val="24"/>
      <w:lang w:val="en-US"/>
    </w:rPr>
  </w:style>
  <w:style w:type="character" w:customStyle="1" w:styleId="BodyTextChar">
    <w:name w:val="Body Text Char"/>
    <w:basedOn w:val="DefaultParagraphFont"/>
    <w:link w:val="BodyText"/>
    <w:uiPriority w:val="1"/>
    <w:rsid w:val="000C0453"/>
    <w:rPr>
      <w:rFonts w:ascii="Helvetica Neue Light" w:eastAsia="Helvetica Neue Light" w:hAnsi="Helvetica Neue Light"/>
      <w:spacing w:val="-4"/>
      <w:kern w:val="24"/>
      <w:lang w:val="en-US"/>
    </w:rPr>
  </w:style>
  <w:style w:type="paragraph" w:customStyle="1" w:styleId="Positionsrahmen">
    <w:name w:val="Positionsrahmen"/>
    <w:basedOn w:val="Normal"/>
    <w:qFormat/>
    <w:rsid w:val="00380087"/>
    <w:pPr>
      <w:framePr w:hSpace="142" w:vSpace="142" w:wrap="around" w:hAnchor="text" w:yAlign="bottom"/>
      <w:spacing w:line="276" w:lineRule="auto"/>
    </w:pPr>
    <w:rPr>
      <w:rFonts w:ascii="Arial" w:hAnsi="Arial"/>
      <w:b/>
      <w:noProof/>
    </w:rPr>
  </w:style>
  <w:style w:type="paragraph" w:customStyle="1" w:styleId="TabelleFussnote">
    <w:name w:val="Tabelle Fussnote"/>
    <w:basedOn w:val="Positionsrahmen"/>
    <w:qFormat/>
    <w:rsid w:val="00380087"/>
    <w:pPr>
      <w:framePr w:w="6974" w:vSpace="284" w:wrap="notBeside" w:hAnchor="margin"/>
    </w:pPr>
  </w:style>
  <w:style w:type="paragraph" w:styleId="Header">
    <w:name w:val="header"/>
    <w:basedOn w:val="Normal"/>
    <w:link w:val="HeaderChar"/>
    <w:uiPriority w:val="99"/>
    <w:unhideWhenUsed/>
    <w:rsid w:val="00962399"/>
    <w:pPr>
      <w:tabs>
        <w:tab w:val="center" w:pos="4536"/>
        <w:tab w:val="right" w:pos="9072"/>
      </w:tabs>
    </w:pPr>
  </w:style>
  <w:style w:type="character" w:customStyle="1" w:styleId="HeaderChar">
    <w:name w:val="Header Char"/>
    <w:basedOn w:val="DefaultParagraphFont"/>
    <w:link w:val="Header"/>
    <w:uiPriority w:val="99"/>
    <w:rsid w:val="00962399"/>
  </w:style>
  <w:style w:type="paragraph" w:styleId="Footer">
    <w:name w:val="footer"/>
    <w:basedOn w:val="Normal"/>
    <w:link w:val="FooterChar"/>
    <w:uiPriority w:val="99"/>
    <w:unhideWhenUsed/>
    <w:rsid w:val="00962399"/>
    <w:pPr>
      <w:tabs>
        <w:tab w:val="center" w:pos="4536"/>
        <w:tab w:val="right" w:pos="9072"/>
      </w:tabs>
    </w:pPr>
  </w:style>
  <w:style w:type="character" w:customStyle="1" w:styleId="FooterChar">
    <w:name w:val="Footer Char"/>
    <w:basedOn w:val="DefaultParagraphFont"/>
    <w:link w:val="Footer"/>
    <w:uiPriority w:val="99"/>
    <w:rsid w:val="00962399"/>
  </w:style>
  <w:style w:type="character" w:styleId="Hyperlink">
    <w:name w:val="Hyperlink"/>
    <w:basedOn w:val="DefaultParagraphFont"/>
    <w:uiPriority w:val="99"/>
    <w:unhideWhenUsed/>
    <w:rsid w:val="005A43D1"/>
    <w:rPr>
      <w:color w:val="0000FF" w:themeColor="hyperlink"/>
      <w:u w:val="single"/>
    </w:rPr>
  </w:style>
  <w:style w:type="table" w:styleId="TableGrid">
    <w:name w:val="Table Grid"/>
    <w:basedOn w:val="TableNormal"/>
    <w:uiPriority w:val="59"/>
    <w:rsid w:val="00F051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qFormat/>
    <w:rsid w:val="00F051AD"/>
    <w:rPr>
      <w:rFonts w:ascii="PMingLiU" w:hAnsi="PMingLiU"/>
      <w:sz w:val="22"/>
      <w:szCs w:val="22"/>
    </w:rPr>
  </w:style>
  <w:style w:type="character" w:customStyle="1" w:styleId="NoSpacingChar">
    <w:name w:val="No Spacing Char"/>
    <w:basedOn w:val="DefaultParagraphFont"/>
    <w:link w:val="NoSpacing"/>
    <w:rsid w:val="00F051AD"/>
    <w:rPr>
      <w:rFonts w:ascii="PMingLiU" w:hAnsi="PMingLiU"/>
      <w:sz w:val="22"/>
      <w:szCs w:val="22"/>
    </w:rPr>
  </w:style>
  <w:style w:type="character" w:styleId="UnresolvedMention">
    <w:name w:val="Unresolved Mention"/>
    <w:basedOn w:val="DefaultParagraphFont"/>
    <w:uiPriority w:val="99"/>
    <w:semiHidden/>
    <w:unhideWhenUsed/>
    <w:rsid w:val="000F47B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yamaha-motor-robotics.eu"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2.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1259</Words>
  <Characters>7937</Characters>
  <Application>Microsoft Office Word</Application>
  <DocSecurity>4</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LSD GmbH &amp; Co. KG</Company>
  <LinksUpToDate>false</LinksUpToDate>
  <CharactersWithSpaces>9178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Grad, Oumayma</dc:creator>
  <cp:lastModifiedBy>Oumayma Grad</cp:lastModifiedBy>
  <cp:revision>2</cp:revision>
  <dcterms:created xsi:type="dcterms:W3CDTF">2024-09-23T07:14:00Z</dcterms:created>
  <dcterms:modified xsi:type="dcterms:W3CDTF">2024-09-23T07:14:00Z</dcterms:modified>
</cp:coreProperties>
</file>